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A7" w:rsidRPr="003904A7" w:rsidRDefault="003904A7" w:rsidP="003904A7">
      <w:pPr>
        <w:jc w:val="center"/>
        <w:rPr>
          <w:b/>
          <w:lang w:val="ru-RU"/>
        </w:rPr>
      </w:pPr>
      <w:r w:rsidRPr="003904A7">
        <w:rPr>
          <w:b/>
          <w:lang w:val="ru-RU"/>
        </w:rPr>
        <w:t>Методы устранения запахов от новой мебели и строительных материалов</w:t>
      </w:r>
    </w:p>
    <w:p w:rsidR="003904A7" w:rsidRPr="003904A7" w:rsidRDefault="00C135AF" w:rsidP="003904A7">
      <w:pPr>
        <w:pStyle w:val="a3"/>
        <w:numPr>
          <w:ilvl w:val="0"/>
          <w:numId w:val="2"/>
        </w:numPr>
        <w:jc w:val="both"/>
        <w:rPr>
          <w:b/>
          <w:lang w:val="ru-RU"/>
        </w:rPr>
      </w:pPr>
      <w:r>
        <w:rPr>
          <w:b/>
          <w:lang w:val="ru-RU"/>
        </w:rPr>
        <w:t>Обработка</w:t>
      </w:r>
      <w:r w:rsidR="003904A7" w:rsidRPr="003904A7">
        <w:rPr>
          <w:b/>
          <w:lang w:val="ru-RU"/>
        </w:rPr>
        <w:t xml:space="preserve"> </w:t>
      </w:r>
      <w:r w:rsidR="00C41DF8">
        <w:rPr>
          <w:b/>
          <w:lang w:val="ru-RU"/>
        </w:rPr>
        <w:t xml:space="preserve">всех </w:t>
      </w:r>
      <w:r w:rsidR="003904A7" w:rsidRPr="003904A7">
        <w:rPr>
          <w:b/>
          <w:lang w:val="ru-RU"/>
        </w:rPr>
        <w:t>торцов</w:t>
      </w:r>
      <w:r w:rsidR="00C41DF8">
        <w:rPr>
          <w:b/>
          <w:lang w:val="ru-RU"/>
        </w:rPr>
        <w:t xml:space="preserve"> деталей </w:t>
      </w:r>
    </w:p>
    <w:p w:rsidR="00C135AF" w:rsidRPr="00C135AF" w:rsidRDefault="00C135AF" w:rsidP="00C135AF">
      <w:pPr>
        <w:jc w:val="both"/>
        <w:rPr>
          <w:lang w:val="ru-RU"/>
        </w:rPr>
      </w:pPr>
      <w:r w:rsidRPr="00C135AF">
        <w:rPr>
          <w:lang w:val="ru-RU"/>
        </w:rPr>
        <w:t xml:space="preserve">Обязательно обрабатывайте (герметизируйте) все торцы деталей из композитных плит (ДСП, МДФ, фанеры и </w:t>
      </w:r>
      <w:r>
        <w:rPr>
          <w:lang w:val="ru-RU"/>
        </w:rPr>
        <w:t>другое</w:t>
      </w:r>
      <w:r w:rsidRPr="00C135AF">
        <w:rPr>
          <w:lang w:val="ru-RU"/>
        </w:rPr>
        <w:t>), потому что они являются основным источником эмиссии формальдегида в воздух.</w:t>
      </w:r>
    </w:p>
    <w:p w:rsidR="00C135AF" w:rsidRPr="00C135AF" w:rsidRDefault="00C135AF" w:rsidP="00C135AF">
      <w:pPr>
        <w:jc w:val="both"/>
        <w:rPr>
          <w:lang w:val="ru-RU"/>
        </w:rPr>
      </w:pPr>
      <w:r w:rsidRPr="00C135AF">
        <w:rPr>
          <w:lang w:val="ru-RU"/>
        </w:rPr>
        <w:t>Оптим</w:t>
      </w:r>
      <w:r>
        <w:rPr>
          <w:lang w:val="ru-RU"/>
        </w:rPr>
        <w:t xml:space="preserve">альным вариантом является </w:t>
      </w:r>
      <w:proofErr w:type="spellStart"/>
      <w:r>
        <w:rPr>
          <w:lang w:val="ru-RU"/>
        </w:rPr>
        <w:t>кромкование</w:t>
      </w:r>
      <w:proofErr w:type="spellEnd"/>
      <w:r w:rsidRPr="00C135AF">
        <w:rPr>
          <w:lang w:val="ru-RU"/>
        </w:rPr>
        <w:t xml:space="preserve"> материала «по периметру», ведь оно препятствует выделению формальдегидов из основ</w:t>
      </w:r>
      <w:r w:rsidR="00C80410">
        <w:rPr>
          <w:lang w:val="ru-RU"/>
        </w:rPr>
        <w:t>ы</w:t>
      </w:r>
      <w:r w:rsidRPr="00C135AF">
        <w:rPr>
          <w:lang w:val="ru-RU"/>
        </w:rPr>
        <w:t xml:space="preserve"> плиты. Для этого производители кромок предлагают широкий ассортимент </w:t>
      </w:r>
      <w:r w:rsidR="00CC137C">
        <w:rPr>
          <w:lang w:val="ru-RU"/>
        </w:rPr>
        <w:t xml:space="preserve">материалов (меламин, ПВХ, </w:t>
      </w:r>
      <w:r w:rsidR="00CC137C">
        <w:t>ABS</w:t>
      </w:r>
      <w:r w:rsidR="00CC137C">
        <w:rPr>
          <w:lang w:val="ru-RU"/>
        </w:rPr>
        <w:t xml:space="preserve">) и </w:t>
      </w:r>
      <w:r w:rsidRPr="00C135AF">
        <w:rPr>
          <w:lang w:val="ru-RU"/>
        </w:rPr>
        <w:t xml:space="preserve">толщин </w:t>
      </w:r>
      <w:r w:rsidR="00CC137C">
        <w:rPr>
          <w:lang w:val="ru-RU"/>
        </w:rPr>
        <w:t>(</w:t>
      </w:r>
      <w:r w:rsidRPr="00C135AF">
        <w:rPr>
          <w:lang w:val="ru-RU"/>
        </w:rPr>
        <w:t>от 0,4 до 2 мм</w:t>
      </w:r>
      <w:r w:rsidR="00CC137C">
        <w:rPr>
          <w:lang w:val="ru-RU"/>
        </w:rPr>
        <w:t>)</w:t>
      </w:r>
      <w:bookmarkStart w:id="0" w:name="_GoBack"/>
      <w:bookmarkEnd w:id="0"/>
      <w:r w:rsidRPr="00C135AF">
        <w:rPr>
          <w:lang w:val="ru-RU"/>
        </w:rPr>
        <w:t>, чтобы вы могли выбрать оптимальный вариант по стоимости и функционалу.</w:t>
      </w:r>
    </w:p>
    <w:p w:rsidR="00C135AF" w:rsidRDefault="00C135AF" w:rsidP="00C135AF">
      <w:pPr>
        <w:jc w:val="both"/>
        <w:rPr>
          <w:lang w:val="ru-RU"/>
        </w:rPr>
      </w:pPr>
      <w:r w:rsidRPr="00C135AF">
        <w:rPr>
          <w:lang w:val="ru-RU"/>
        </w:rPr>
        <w:t xml:space="preserve">В качестве альтернативного варианта для обработки торцов можно использовать силикон, лак, </w:t>
      </w:r>
      <w:proofErr w:type="spellStart"/>
      <w:r w:rsidRPr="00C135AF">
        <w:rPr>
          <w:lang w:val="ru-RU"/>
        </w:rPr>
        <w:t>масловоск</w:t>
      </w:r>
      <w:proofErr w:type="spellEnd"/>
      <w:r w:rsidRPr="00C135AF">
        <w:rPr>
          <w:lang w:val="ru-RU"/>
        </w:rPr>
        <w:t xml:space="preserve"> и </w:t>
      </w:r>
      <w:r w:rsidR="00C80410">
        <w:rPr>
          <w:lang w:val="ru-RU"/>
        </w:rPr>
        <w:t>другое</w:t>
      </w:r>
      <w:r w:rsidRPr="00C135AF">
        <w:rPr>
          <w:lang w:val="ru-RU"/>
        </w:rPr>
        <w:t>.</w:t>
      </w:r>
      <w:r w:rsidR="00C80410">
        <w:rPr>
          <w:lang w:val="ru-RU"/>
        </w:rPr>
        <w:t xml:space="preserve"> </w:t>
      </w:r>
    </w:p>
    <w:p w:rsidR="003904A7" w:rsidRPr="003904A7" w:rsidRDefault="003904A7" w:rsidP="003904A7">
      <w:pPr>
        <w:pStyle w:val="a3"/>
        <w:numPr>
          <w:ilvl w:val="0"/>
          <w:numId w:val="2"/>
        </w:numPr>
        <w:jc w:val="both"/>
        <w:rPr>
          <w:b/>
          <w:lang w:val="ru-RU"/>
        </w:rPr>
      </w:pPr>
      <w:r w:rsidRPr="003904A7">
        <w:rPr>
          <w:b/>
          <w:lang w:val="ru-RU"/>
        </w:rPr>
        <w:t>Проветривание помещения</w:t>
      </w:r>
    </w:p>
    <w:p w:rsidR="003904A7" w:rsidRPr="003904A7" w:rsidRDefault="003904A7" w:rsidP="003904A7">
      <w:pPr>
        <w:jc w:val="both"/>
        <w:rPr>
          <w:lang w:val="ru-RU"/>
        </w:rPr>
      </w:pPr>
      <w:r w:rsidRPr="003904A7">
        <w:rPr>
          <w:lang w:val="ru-RU"/>
        </w:rPr>
        <w:t xml:space="preserve">Тщательно проветривайте помещения, где значительную площадь занимают новые композитные и полимерные материалы: ДСП, ДВП, МДФ, фанера, ламинат, виниловые обои, линолеум и </w:t>
      </w:r>
      <w:r w:rsidR="002E5F17">
        <w:rPr>
          <w:lang w:val="ru-RU"/>
        </w:rPr>
        <w:t>другое</w:t>
      </w:r>
      <w:r w:rsidRPr="003904A7">
        <w:rPr>
          <w:lang w:val="ru-RU"/>
        </w:rPr>
        <w:t>. Также следует проветривать, если в комнате сделан ремонт со свежим лакокрасочным покрытием: паркет, стены.</w:t>
      </w:r>
    </w:p>
    <w:p w:rsidR="003904A7" w:rsidRPr="003904A7" w:rsidRDefault="003904A7" w:rsidP="003904A7">
      <w:pPr>
        <w:pStyle w:val="a3"/>
        <w:numPr>
          <w:ilvl w:val="0"/>
          <w:numId w:val="2"/>
        </w:numPr>
        <w:jc w:val="both"/>
        <w:rPr>
          <w:b/>
          <w:lang w:val="ru-RU"/>
        </w:rPr>
      </w:pPr>
      <w:r w:rsidRPr="003904A7">
        <w:rPr>
          <w:b/>
          <w:lang w:val="ru-RU"/>
        </w:rPr>
        <w:t>Озонирование и ионизация помещения</w:t>
      </w:r>
    </w:p>
    <w:p w:rsidR="003904A7" w:rsidRPr="003904A7" w:rsidRDefault="003904A7" w:rsidP="003904A7">
      <w:pPr>
        <w:jc w:val="both"/>
        <w:rPr>
          <w:lang w:val="ru-RU"/>
        </w:rPr>
      </w:pPr>
      <w:r w:rsidRPr="003904A7">
        <w:rPr>
          <w:lang w:val="ru-RU"/>
        </w:rPr>
        <w:t>В теплое время года увеличивается среднесуточная температура, что способствует росту эмиссии летучих веществ. Зимой причиной может быть контакт с отопительным устройством или теплым полом. Поэтому рекомендуем в холодное время пользоваться бытовыми воздухоочистителями с функцией озонирования или ионизации, если:</w:t>
      </w:r>
    </w:p>
    <w:p w:rsidR="003904A7" w:rsidRPr="003904A7" w:rsidRDefault="003904A7" w:rsidP="003904A7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3904A7">
        <w:rPr>
          <w:lang w:val="ru-RU"/>
        </w:rPr>
        <w:t>Проветривание не помогает;</w:t>
      </w:r>
    </w:p>
    <w:p w:rsidR="003904A7" w:rsidRPr="003904A7" w:rsidRDefault="003904A7" w:rsidP="003904A7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3904A7">
        <w:rPr>
          <w:lang w:val="ru-RU"/>
        </w:rPr>
        <w:t>В помещении есть «глухие» зоны, где воздух плохо замещается или работает кондиционер с закрытыми окнами.</w:t>
      </w:r>
    </w:p>
    <w:p w:rsidR="00F65D76" w:rsidRPr="003904A7" w:rsidRDefault="00F65D76" w:rsidP="003904A7">
      <w:pPr>
        <w:jc w:val="both"/>
        <w:rPr>
          <w:lang w:val="ru-RU"/>
        </w:rPr>
      </w:pPr>
    </w:p>
    <w:sectPr w:rsidR="00F65D76" w:rsidRPr="003904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25B0"/>
    <w:multiLevelType w:val="hybridMultilevel"/>
    <w:tmpl w:val="A8E2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2720F"/>
    <w:multiLevelType w:val="hybridMultilevel"/>
    <w:tmpl w:val="933A943E"/>
    <w:lvl w:ilvl="0" w:tplc="6236172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3738A"/>
    <w:multiLevelType w:val="hybridMultilevel"/>
    <w:tmpl w:val="AFF2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51683"/>
    <w:multiLevelType w:val="hybridMultilevel"/>
    <w:tmpl w:val="BAA4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4"/>
    <w:rsid w:val="00111D57"/>
    <w:rsid w:val="002E5F17"/>
    <w:rsid w:val="003904A7"/>
    <w:rsid w:val="00504410"/>
    <w:rsid w:val="005A3BA4"/>
    <w:rsid w:val="00C135AF"/>
    <w:rsid w:val="00C41DF8"/>
    <w:rsid w:val="00C80410"/>
    <w:rsid w:val="00C949E5"/>
    <w:rsid w:val="00CC137C"/>
    <w:rsid w:val="00F131FC"/>
    <w:rsid w:val="00F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EB0E"/>
  <w15:chartTrackingRefBased/>
  <w15:docId w15:val="{11341C54-F4CD-4D45-ADB9-DCCD6A0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Мовшук</dc:creator>
  <cp:keywords/>
  <dc:description/>
  <cp:lastModifiedBy>Юлия Мовшук</cp:lastModifiedBy>
  <cp:revision>6</cp:revision>
  <dcterms:created xsi:type="dcterms:W3CDTF">2021-11-16T08:32:00Z</dcterms:created>
  <dcterms:modified xsi:type="dcterms:W3CDTF">2021-11-18T13:53:00Z</dcterms:modified>
</cp:coreProperties>
</file>