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F1F7" w14:textId="77777777" w:rsidR="00571E52" w:rsidRPr="00571E52" w:rsidRDefault="00571E52" w:rsidP="0004471F">
      <w:pPr>
        <w:jc w:val="center"/>
      </w:pPr>
      <w:r w:rsidRPr="00571E52">
        <w:rPr>
          <w:b/>
          <w:bCs/>
        </w:rPr>
        <w:br/>
        <w:t>REGULAMIN SKLEPU INTERNETOWEGO VIYAR</w:t>
      </w:r>
    </w:p>
    <w:p w14:paraId="6A3D537D" w14:textId="77777777" w:rsidR="00571E52" w:rsidRPr="00571E52" w:rsidRDefault="00571E52" w:rsidP="00571E52">
      <w:r w:rsidRPr="00571E52">
        <w:rPr>
          <w:b/>
          <w:bCs/>
        </w:rPr>
        <w:t>I. POSTANOWIENIA OGÓLNE</w:t>
      </w:r>
    </w:p>
    <w:p w14:paraId="4DB8DC8B" w14:textId="7397FB19" w:rsidR="00571E52" w:rsidRPr="00571E52" w:rsidRDefault="00571E52" w:rsidP="0004471F">
      <w:pPr>
        <w:jc w:val="both"/>
      </w:pPr>
      <w:r w:rsidRPr="00571E52">
        <w:t>1. Sklep Internetowy VIYAR, działający pod adresem internetowym </w:t>
      </w:r>
      <w:hyperlink r:id="rId8" w:history="1">
        <w:r w:rsidRPr="00571E52">
          <w:rPr>
            <w:rStyle w:val="Hipercze"/>
          </w:rPr>
          <w:t>https://viyar.pl/</w:t>
        </w:r>
      </w:hyperlink>
      <w:r w:rsidRPr="00571E52">
        <w:t xml:space="preserve"> prowadzony jest przez MKF-PL </w:t>
      </w:r>
      <w:r w:rsidR="00715106">
        <w:t>s</w:t>
      </w:r>
      <w:r w:rsidRPr="00571E52">
        <w:t xml:space="preserve">p. z o.o., z siedzibą w </w:t>
      </w:r>
      <w:proofErr w:type="spellStart"/>
      <w:r w:rsidRPr="00571E52">
        <w:t>Macierzyszu</w:t>
      </w:r>
      <w:proofErr w:type="spellEnd"/>
      <w:r w:rsidRPr="00571E52">
        <w:t xml:space="preserve"> (adres: ul. Ogrodowa 8, 05-850 Macierzysz), KRS 0001038064, NIP: 1182262745, REGON: 525403208.</w:t>
      </w:r>
    </w:p>
    <w:p w14:paraId="47F19D2F" w14:textId="77777777" w:rsidR="00571E52" w:rsidRPr="00571E52" w:rsidRDefault="00571E52" w:rsidP="0004471F">
      <w:pPr>
        <w:jc w:val="both"/>
      </w:pPr>
      <w:r w:rsidRPr="00571E52">
        <w:t>2. Użytkownik ma możliwość kontaktu ze Sklepem Internetowym VIYAR wyłącznie w dni robocze, poprzez adres e-mail </w:t>
      </w:r>
      <w:hyperlink r:id="rId9" w:history="1">
        <w:r w:rsidRPr="00571E52">
          <w:rPr>
            <w:rStyle w:val="Hipercze"/>
          </w:rPr>
          <w:t>biuro@viyar.pl</w:t>
        </w:r>
      </w:hyperlink>
      <w:r w:rsidRPr="00571E52">
        <w:t>, numer telefonu: +48 226 020 010 oraz czat znajdujący się na Stronie Internetowej.</w:t>
      </w:r>
    </w:p>
    <w:p w14:paraId="1B27E201" w14:textId="3B643CB3" w:rsidR="00571E52" w:rsidRPr="00571E52" w:rsidRDefault="00571E52" w:rsidP="0004471F">
      <w:pPr>
        <w:jc w:val="both"/>
      </w:pPr>
      <w:r w:rsidRPr="00571E52">
        <w:t>3. Niniejszy Regulamin skierowany jest zarówno do Konsumentów, jak i do Przedsiębiorców korzystających ze Sklepu Internetowego (</w:t>
      </w:r>
      <w:r w:rsidR="009C67FB" w:rsidRPr="00571E52">
        <w:t>z wyjątkiem</w:t>
      </w:r>
      <w:r w:rsidRPr="00571E52">
        <w:t xml:space="preserve"> postanowień Regulaminu, w których wskazano, iż dotyczą wyłącznie Konsumentów lub Przedsiębiorców).</w:t>
      </w:r>
    </w:p>
    <w:p w14:paraId="6415F03E" w14:textId="77777777" w:rsidR="00571E52" w:rsidRPr="00571E52" w:rsidRDefault="00571E52" w:rsidP="0004471F">
      <w:pPr>
        <w:jc w:val="both"/>
      </w:pPr>
      <w:r w:rsidRPr="00571E52">
        <w:t>4. Niniejszy Regulamin określa zasady składania i realizacji Zamówień poprzez Stronę Internetową VIYAR.</w:t>
      </w:r>
    </w:p>
    <w:p w14:paraId="38AE56FC" w14:textId="77777777" w:rsidR="00571E52" w:rsidRPr="00571E52" w:rsidRDefault="00571E52" w:rsidP="0004471F">
      <w:pPr>
        <w:jc w:val="both"/>
      </w:pPr>
      <w:r w:rsidRPr="00571E52">
        <w:t>5. Sklep Internetowy VIYAR dba o prawa Konsumenta. Konsument nie może zrzec się praw przyznanych mu w Ustawie o prawach konsumenta. Postanowienia umów mniej korzystne dla Konsumenta niż postanowienia Ustawy o prawach konsumenta są nieważne, a w ich miejsce stosuje się przepisy Ustawy o prawach konsumenta. Postanowienia niniejszego Regulaminu nie wyłączają ani nie ograniczają jakichkolwiek praw Konsumentów przysługujących im na mocy bezwzględnie wiążących przepisów prawa, a ewentualne wątpliwości należy tłumaczyć na korzyść Konsumenta. W przypadku ewentualnej niezamierzonej niezgodności postanowień niniejszego Regulaminu z przepisami Ustawy o prawach konsumenta, pierwszeństwo mają te przepisy i Sprzedający je stosuje.</w:t>
      </w:r>
    </w:p>
    <w:p w14:paraId="134BE0EF" w14:textId="77777777" w:rsidR="00571E52" w:rsidRPr="00571E52" w:rsidRDefault="00571E52" w:rsidP="0004471F">
      <w:pPr>
        <w:jc w:val="both"/>
      </w:pPr>
      <w:r w:rsidRPr="00571E52">
        <w:t>6. Sprzedający, w najszerszym dopuszczalnym przez prawo zakresie, nie ponosi odpowiedzialności za zakłócenia, w tym przerwy, w funkcjonowaniu Sklepu, spowodowane siłą wyższą, niedozwolonym działaniem osób trzecich lub niekompatybilnością Sklepu Internetowego z infrastrukturą techniczną Klienta.</w:t>
      </w:r>
    </w:p>
    <w:p w14:paraId="6100ED11" w14:textId="77777777" w:rsidR="00571E52" w:rsidRPr="00571E52" w:rsidRDefault="00571E52" w:rsidP="00571E52">
      <w:r w:rsidRPr="00571E52">
        <w:rPr>
          <w:b/>
          <w:bCs/>
        </w:rPr>
        <w:t>II. DEFINICJE</w:t>
      </w:r>
    </w:p>
    <w:p w14:paraId="7B938083" w14:textId="77777777" w:rsidR="00571E52" w:rsidRPr="00571E52" w:rsidRDefault="00571E52" w:rsidP="0004471F">
      <w:pPr>
        <w:jc w:val="both"/>
      </w:pPr>
      <w:r w:rsidRPr="00571E52">
        <w:t>1. </w:t>
      </w:r>
      <w:r w:rsidRPr="00571E52">
        <w:rPr>
          <w:b/>
          <w:bCs/>
        </w:rPr>
        <w:t>FORMULARZ ZAMÓWIENIA</w:t>
      </w:r>
      <w:r w:rsidRPr="00571E52">
        <w:t> – interaktywna część Sklepu Internetowego, umożliwiająca złożenie Zamówienia, w szczególności poprzez dodanie Produktów do elektronicznego koszyka oraz określenie warunków Umowy Sprzedaży.</w:t>
      </w:r>
    </w:p>
    <w:p w14:paraId="64B60B89" w14:textId="77777777" w:rsidR="00571E52" w:rsidRPr="00571E52" w:rsidRDefault="00571E52" w:rsidP="0004471F">
      <w:pPr>
        <w:jc w:val="both"/>
      </w:pPr>
      <w:r w:rsidRPr="00571E52">
        <w:t>2. </w:t>
      </w:r>
      <w:r w:rsidRPr="00571E52">
        <w:rPr>
          <w:b/>
          <w:bCs/>
        </w:rPr>
        <w:t>FORMULARZ REJESTRACJI</w:t>
      </w:r>
      <w:r w:rsidRPr="00571E52">
        <w:t> - interaktywna część Sklepu Internetowego, umożliwiająca utworzenie Konta Użytkownika.</w:t>
      </w:r>
    </w:p>
    <w:p w14:paraId="36E580FA" w14:textId="77777777" w:rsidR="00571E52" w:rsidRPr="00571E52" w:rsidRDefault="00571E52" w:rsidP="0004471F">
      <w:pPr>
        <w:jc w:val="both"/>
      </w:pPr>
      <w:r w:rsidRPr="00571E52">
        <w:t>3. </w:t>
      </w:r>
      <w:r w:rsidRPr="00571E52">
        <w:rPr>
          <w:b/>
          <w:bCs/>
        </w:rPr>
        <w:t>KLIENT</w:t>
      </w:r>
      <w:r w:rsidRPr="00571E52">
        <w:t> – podmiot składający Zamówienie w Sklepie Internetowym, którym może być zarówno Konsument, jak i Przedsiębiorca.</w:t>
      </w:r>
    </w:p>
    <w:p w14:paraId="1D91DA7A" w14:textId="77777777" w:rsidR="00571E52" w:rsidRPr="00571E52" w:rsidRDefault="00571E52" w:rsidP="0004471F">
      <w:pPr>
        <w:jc w:val="both"/>
      </w:pPr>
      <w:r w:rsidRPr="00571E52">
        <w:t>4. </w:t>
      </w:r>
      <w:r w:rsidRPr="00571E52">
        <w:rPr>
          <w:b/>
          <w:bCs/>
        </w:rPr>
        <w:t>KONSUMENT</w:t>
      </w:r>
      <w:r w:rsidRPr="00571E52">
        <w:t> - osoba fizyczna dokonująca czynności prawnej niezwiązanej bezpośrednio z jej działalnością gospodarczą lub zawodową.</w:t>
      </w:r>
    </w:p>
    <w:p w14:paraId="7F77441F" w14:textId="77777777" w:rsidR="00571E52" w:rsidRPr="00571E52" w:rsidRDefault="00571E52" w:rsidP="0004471F">
      <w:pPr>
        <w:jc w:val="both"/>
      </w:pPr>
      <w:r w:rsidRPr="00571E52">
        <w:t>5. </w:t>
      </w:r>
      <w:r w:rsidRPr="00571E52">
        <w:rPr>
          <w:b/>
          <w:bCs/>
        </w:rPr>
        <w:t>PRZEDSIĘBIORCA</w:t>
      </w:r>
      <w:r w:rsidRPr="00571E52">
        <w:t> - osoba fizyczna, osoba prawna lub jednostka organizacyjna nieposiadająca zdolności prawnej wykonująca działalność gospodarczą.</w:t>
      </w:r>
    </w:p>
    <w:p w14:paraId="1D7D563F" w14:textId="77777777" w:rsidR="00571E52" w:rsidRPr="00571E52" w:rsidRDefault="00571E52" w:rsidP="0004471F">
      <w:pPr>
        <w:jc w:val="both"/>
      </w:pPr>
      <w:r w:rsidRPr="00571E52">
        <w:t>6. </w:t>
      </w:r>
      <w:r w:rsidRPr="00571E52">
        <w:rPr>
          <w:b/>
          <w:bCs/>
        </w:rPr>
        <w:t>KODEKS CYWILNY</w:t>
      </w:r>
      <w:r w:rsidRPr="00571E52">
        <w:t> – Ustawa z dnia 23 kwietnia 1964 r. Kodeks cywilny.</w:t>
      </w:r>
    </w:p>
    <w:p w14:paraId="6C626176" w14:textId="77777777" w:rsidR="00571E52" w:rsidRPr="00571E52" w:rsidRDefault="00571E52" w:rsidP="0004471F">
      <w:pPr>
        <w:jc w:val="both"/>
      </w:pPr>
      <w:r w:rsidRPr="00571E52">
        <w:lastRenderedPageBreak/>
        <w:t>7. </w:t>
      </w:r>
      <w:r w:rsidRPr="00571E52">
        <w:rPr>
          <w:b/>
          <w:bCs/>
        </w:rPr>
        <w:t>KONTO</w:t>
      </w:r>
      <w:r w:rsidRPr="00571E52">
        <w:t> - Usługa Elektroniczna, oznaczona indywidualną nazwą - loginem i hasłem podanym przez Użytkownika.</w:t>
      </w:r>
    </w:p>
    <w:p w14:paraId="1541DD03" w14:textId="77777777" w:rsidR="00571E52" w:rsidRPr="00571E52" w:rsidRDefault="00571E52" w:rsidP="0004471F">
      <w:pPr>
        <w:jc w:val="both"/>
      </w:pPr>
      <w:r w:rsidRPr="00571E52">
        <w:t>8. </w:t>
      </w:r>
      <w:r w:rsidRPr="00571E52">
        <w:rPr>
          <w:b/>
          <w:bCs/>
        </w:rPr>
        <w:t>LOGIN</w:t>
      </w:r>
      <w:r w:rsidRPr="00571E52">
        <w:t> – adres e-mail wskazany przez Użytkownika podczas rejestracji w Sklepie Internetowym, wymagany wraz z Hasłem do założenia Konta Użytkownika.</w:t>
      </w:r>
    </w:p>
    <w:p w14:paraId="1AC87A5C" w14:textId="77777777" w:rsidR="00571E52" w:rsidRPr="00571E52" w:rsidRDefault="00571E52" w:rsidP="0004471F">
      <w:pPr>
        <w:jc w:val="both"/>
      </w:pPr>
      <w:r w:rsidRPr="00571E52">
        <w:t>9. </w:t>
      </w:r>
      <w:r w:rsidRPr="00571E52">
        <w:rPr>
          <w:b/>
          <w:bCs/>
        </w:rPr>
        <w:t>HASŁO </w:t>
      </w:r>
      <w:r w:rsidRPr="00571E52">
        <w:t>– ciąg znaków, liter i cyfr wybranych przez Użytkownika, podczas rejestracji Konta Użytkownika, wykorzystywanych w celu zabezpieczenia dostępu do Konta Użytkownika.</w:t>
      </w:r>
    </w:p>
    <w:p w14:paraId="180ACCBA" w14:textId="77777777" w:rsidR="00571E52" w:rsidRPr="00571E52" w:rsidRDefault="00571E52" w:rsidP="0004471F">
      <w:pPr>
        <w:jc w:val="both"/>
      </w:pPr>
      <w:r w:rsidRPr="00571E52">
        <w:t>10. </w:t>
      </w:r>
      <w:r w:rsidRPr="00571E52">
        <w:rPr>
          <w:b/>
          <w:bCs/>
        </w:rPr>
        <w:t>NEWSLETTER</w:t>
      </w:r>
      <w:r w:rsidRPr="00571E52">
        <w:t> – elektroniczna usługa, która umożliwia wszystkim korzystającym z niej Użytkownikom automatyczne otrzymywanie od Sprzedającego cyklicznych treści zawierających informacje o Produktach, nowościach i promocjach w Sklepie Internetowym.</w:t>
      </w:r>
    </w:p>
    <w:p w14:paraId="715CC2F9" w14:textId="77777777" w:rsidR="00571E52" w:rsidRPr="00571E52" w:rsidRDefault="00571E52" w:rsidP="0004471F">
      <w:pPr>
        <w:jc w:val="both"/>
      </w:pPr>
      <w:r w:rsidRPr="00571E52">
        <w:t>11. </w:t>
      </w:r>
      <w:r w:rsidRPr="00571E52">
        <w:rPr>
          <w:b/>
          <w:bCs/>
        </w:rPr>
        <w:t>PRODUKT</w:t>
      </w:r>
      <w:r w:rsidRPr="00571E52">
        <w:t> – dostępna w Sklepie Internetowym rzecz ruchoma będąca przedmiotem Umowy między Klientem a Sprzedawcą.</w:t>
      </w:r>
    </w:p>
    <w:p w14:paraId="0EB0CEA2" w14:textId="77777777" w:rsidR="00571E52" w:rsidRPr="00571E52" w:rsidRDefault="00571E52" w:rsidP="0004471F">
      <w:pPr>
        <w:jc w:val="both"/>
      </w:pPr>
      <w:r w:rsidRPr="00571E52">
        <w:t>12. </w:t>
      </w:r>
      <w:r w:rsidRPr="00571E52">
        <w:rPr>
          <w:b/>
          <w:bCs/>
        </w:rPr>
        <w:t>CENA</w:t>
      </w:r>
      <w:r w:rsidRPr="00571E52">
        <w:t> – cena brutto Produktu, umieszczona obok informacji o Produkcie, nie uwzględniająca kosztów dostarczenia Produktu do Klienta oraz zamówionych dodatkowych usług, którą Klient jest zobowiązany zapłacić Sprzedającemu za Produkt w określonych formie oraz terminie.</w:t>
      </w:r>
    </w:p>
    <w:p w14:paraId="2FF3E037" w14:textId="77777777" w:rsidR="00571E52" w:rsidRPr="00571E52" w:rsidRDefault="00571E52" w:rsidP="0004471F">
      <w:pPr>
        <w:jc w:val="both"/>
      </w:pPr>
      <w:r w:rsidRPr="00571E52">
        <w:t>13. </w:t>
      </w:r>
      <w:r w:rsidRPr="00571E52">
        <w:rPr>
          <w:b/>
          <w:bCs/>
        </w:rPr>
        <w:t>USŁUGA </w:t>
      </w:r>
      <w:r w:rsidRPr="00571E52">
        <w:t>– wszelkie usługi świadczone przez Sprzedającego.</w:t>
      </w:r>
    </w:p>
    <w:p w14:paraId="39ED5CC5" w14:textId="77777777" w:rsidR="00571E52" w:rsidRPr="00571E52" w:rsidRDefault="00571E52" w:rsidP="0004471F">
      <w:pPr>
        <w:jc w:val="both"/>
      </w:pPr>
      <w:r w:rsidRPr="00571E52">
        <w:t>14. </w:t>
      </w:r>
      <w:r w:rsidRPr="00571E52">
        <w:rPr>
          <w:b/>
          <w:bCs/>
        </w:rPr>
        <w:t>SKLEP INTERNETOWY</w:t>
      </w:r>
      <w:r w:rsidRPr="00571E52">
        <w:t> - Sklep Internetowy VIYAR, działający pod adresem internetowym </w:t>
      </w:r>
      <w:hyperlink r:id="rId10" w:history="1">
        <w:r w:rsidRPr="00571E52">
          <w:rPr>
            <w:rStyle w:val="Hipercze"/>
          </w:rPr>
          <w:t>https://viyar.pl/</w:t>
        </w:r>
      </w:hyperlink>
    </w:p>
    <w:p w14:paraId="620CD3A5" w14:textId="77777777" w:rsidR="00571E52" w:rsidRPr="00571E52" w:rsidRDefault="00571E52" w:rsidP="0004471F">
      <w:pPr>
        <w:jc w:val="both"/>
      </w:pPr>
      <w:r w:rsidRPr="00571E52">
        <w:t>15. </w:t>
      </w:r>
      <w:r w:rsidRPr="00571E52">
        <w:rPr>
          <w:b/>
          <w:bCs/>
        </w:rPr>
        <w:t>SPRZEDAJĄCY</w:t>
      </w:r>
      <w:r w:rsidRPr="00571E52">
        <w:t xml:space="preserve"> – MKF-PL Sp. z o.o., z siedzibą w </w:t>
      </w:r>
      <w:proofErr w:type="spellStart"/>
      <w:r w:rsidRPr="00571E52">
        <w:t>Macierzyszu</w:t>
      </w:r>
      <w:proofErr w:type="spellEnd"/>
      <w:r w:rsidRPr="00571E52">
        <w:t xml:space="preserve"> (adres: ul. Ogrodowa 8, 05-850 Macierzysz), KRS 0001038064, NIP: 1182262745, REGON: 525403208.</w:t>
      </w:r>
    </w:p>
    <w:p w14:paraId="2120583B" w14:textId="77777777" w:rsidR="00571E52" w:rsidRPr="00571E52" w:rsidRDefault="00571E52" w:rsidP="0004471F">
      <w:pPr>
        <w:jc w:val="both"/>
      </w:pPr>
      <w:r w:rsidRPr="00571E52">
        <w:t>16. </w:t>
      </w:r>
      <w:r w:rsidRPr="00571E52">
        <w:rPr>
          <w:b/>
          <w:bCs/>
        </w:rPr>
        <w:t>UMOWA SPRZEDAŻY</w:t>
      </w:r>
      <w:r w:rsidRPr="00571E52">
        <w:t> – umowa sprzedaży zawierana albo zawarta między Klientem a Sprzedającym za pośrednictwem Sklepu Internetowego, zawierana po złożeniu Zamówienia przez Kupującego i złożeniu przez Sprzedającego Potwierdzenia zamówienia.</w:t>
      </w:r>
    </w:p>
    <w:p w14:paraId="70E58980" w14:textId="77777777" w:rsidR="00571E52" w:rsidRPr="00571E52" w:rsidRDefault="00571E52" w:rsidP="0004471F">
      <w:pPr>
        <w:jc w:val="both"/>
      </w:pPr>
      <w:r w:rsidRPr="00571E52">
        <w:t>17. </w:t>
      </w:r>
      <w:r w:rsidRPr="00571E52">
        <w:rPr>
          <w:b/>
          <w:bCs/>
        </w:rPr>
        <w:t>UMOWA ZAWARTA NA ODLEGŁOŚĆ</w:t>
      </w:r>
      <w:r w:rsidRPr="00571E52">
        <w:t> – Umowa Sprzedaży zawarta z Konsumentem w ramach zorganizowanego systemu zawierania umów na odległość, bez jednoczesnej fizycznej obecności Stron, z wyłącznym wykorzystaniem jednego lub większej liczby środków porozumiewania się na odległość do chwili zawarcia Umowy włącznie.</w:t>
      </w:r>
    </w:p>
    <w:p w14:paraId="30D8EAF0" w14:textId="77777777" w:rsidR="00571E52" w:rsidRPr="00571E52" w:rsidRDefault="00571E52" w:rsidP="0004471F">
      <w:pPr>
        <w:jc w:val="both"/>
      </w:pPr>
      <w:r w:rsidRPr="00571E52">
        <w:t>18. </w:t>
      </w:r>
      <w:r w:rsidRPr="00571E52">
        <w:rPr>
          <w:b/>
          <w:bCs/>
        </w:rPr>
        <w:t>KOSZYK</w:t>
      </w:r>
      <w:r w:rsidRPr="00571E52">
        <w:t> – narzędzie umożliwiające gromadzenie wybranych ofert w jednym miejscu, celem złożenia zbiorczego Zamówienia. Koszyk tworzony jest automatycznie w wyniku wybrania opcji „Dodaj do koszyka”.</w:t>
      </w:r>
    </w:p>
    <w:p w14:paraId="0CB9C159" w14:textId="77777777" w:rsidR="00571E52" w:rsidRPr="00571E52" w:rsidRDefault="00571E52" w:rsidP="0004471F">
      <w:pPr>
        <w:jc w:val="both"/>
      </w:pPr>
      <w:r w:rsidRPr="00571E52">
        <w:t>19. </w:t>
      </w:r>
      <w:r w:rsidRPr="00571E52">
        <w:rPr>
          <w:b/>
          <w:bCs/>
        </w:rPr>
        <w:t>USŁUGA ELEKTRONICZNA</w:t>
      </w:r>
      <w:r w:rsidRPr="00571E52">
        <w:t> – usługa świadczona drogą elektroniczną przez Sprzedającego na rzecz Usługobiorcy za pośrednictwem Sklepu Internetowego, 24h na dobę przez 7 dni w tygodniu, przy dostępności Sprzedającego wyłącznie w dni robocze.</w:t>
      </w:r>
    </w:p>
    <w:p w14:paraId="4D3B23BC" w14:textId="77777777" w:rsidR="00571E52" w:rsidRPr="00571E52" w:rsidRDefault="00571E52" w:rsidP="0004471F">
      <w:pPr>
        <w:jc w:val="both"/>
      </w:pPr>
      <w:r w:rsidRPr="00571E52">
        <w:t>20. </w:t>
      </w:r>
      <w:r w:rsidRPr="00571E52">
        <w:rPr>
          <w:b/>
          <w:bCs/>
        </w:rPr>
        <w:t>UŻYTKOWNIK</w:t>
      </w:r>
      <w:r w:rsidRPr="00571E52">
        <w:t> – podmiot korzystający ze Sklepu Internetowego.</w:t>
      </w:r>
    </w:p>
    <w:p w14:paraId="70D6CA2C" w14:textId="77777777" w:rsidR="00571E52" w:rsidRPr="00571E52" w:rsidRDefault="00571E52" w:rsidP="0004471F">
      <w:pPr>
        <w:jc w:val="both"/>
      </w:pPr>
      <w:r w:rsidRPr="00571E52">
        <w:t>21. </w:t>
      </w:r>
      <w:r w:rsidRPr="00571E52">
        <w:rPr>
          <w:b/>
          <w:bCs/>
        </w:rPr>
        <w:t>ZAMÓWIENIE </w:t>
      </w:r>
      <w:r w:rsidRPr="00571E52">
        <w:t>- oświadczenie woli Klienta zmierzające bezpośrednio do zawarcia Umowy Sprzedaży ze Sprzedającym.</w:t>
      </w:r>
    </w:p>
    <w:p w14:paraId="7B16E2E1" w14:textId="77777777" w:rsidR="00571E52" w:rsidRPr="00571E52" w:rsidRDefault="00571E52" w:rsidP="0004471F">
      <w:pPr>
        <w:jc w:val="both"/>
      </w:pPr>
      <w:r w:rsidRPr="00571E52">
        <w:t>22. </w:t>
      </w:r>
      <w:r w:rsidRPr="00571E52">
        <w:rPr>
          <w:b/>
          <w:bCs/>
        </w:rPr>
        <w:t>USTAWA O PRAWACH KONSUMENTA</w:t>
      </w:r>
      <w:r w:rsidRPr="00571E52">
        <w:t>– Ustawa z dnia 30 maja 2014 r. o prawach konsumenta.</w:t>
      </w:r>
    </w:p>
    <w:p w14:paraId="380ADD55" w14:textId="77777777" w:rsidR="00571E52" w:rsidRPr="00571E52" w:rsidRDefault="00571E52" w:rsidP="0004471F">
      <w:pPr>
        <w:jc w:val="both"/>
      </w:pPr>
      <w:r w:rsidRPr="00571E52">
        <w:t>23. </w:t>
      </w:r>
      <w:r w:rsidRPr="00571E52">
        <w:rPr>
          <w:b/>
          <w:bCs/>
        </w:rPr>
        <w:t>DZIEŃ ROBOCZY</w:t>
      </w:r>
      <w:r w:rsidRPr="00571E52">
        <w:t> – dni od poniedziałku do piątku, z wyłączeniem dni ustawowo wolnych od pracy, obejmuje godziny od 8:00 do 17:00.</w:t>
      </w:r>
    </w:p>
    <w:p w14:paraId="13D9C8A5" w14:textId="77777777" w:rsidR="00571E52" w:rsidRPr="00571E52" w:rsidRDefault="00571E52" w:rsidP="0004471F">
      <w:pPr>
        <w:jc w:val="both"/>
      </w:pPr>
      <w:r w:rsidRPr="00571E52">
        <w:lastRenderedPageBreak/>
        <w:t>24. </w:t>
      </w:r>
      <w:r w:rsidRPr="00571E52">
        <w:rPr>
          <w:b/>
          <w:bCs/>
        </w:rPr>
        <w:t>FORMULARZ REKLAMACYJNY </w:t>
      </w:r>
      <w:r w:rsidRPr="00571E52">
        <w:t>– Formularz dostępny na stronie Sklepu Internetowego, zawierający wszelkie dane niezbędne w procesie reklamacji.</w:t>
      </w:r>
    </w:p>
    <w:p w14:paraId="24F30F5A" w14:textId="77777777" w:rsidR="00571E52" w:rsidRPr="00571E52" w:rsidRDefault="00571E52" w:rsidP="0004471F">
      <w:pPr>
        <w:jc w:val="both"/>
      </w:pPr>
      <w:r w:rsidRPr="00571E52">
        <w:t>25. </w:t>
      </w:r>
      <w:r w:rsidRPr="00571E52">
        <w:rPr>
          <w:b/>
          <w:bCs/>
        </w:rPr>
        <w:t>FORMULARZ ZWROTU </w:t>
      </w:r>
      <w:r w:rsidRPr="00571E52">
        <w:t>– Formularz dostępny na stronie Sklepu Internetowego, służący do wykonywania prawa do odstąpienia od Umowy sprzedaży.</w:t>
      </w:r>
    </w:p>
    <w:p w14:paraId="1BA0A605" w14:textId="77777777" w:rsidR="00571E52" w:rsidRPr="00571E52" w:rsidRDefault="00571E52" w:rsidP="0004471F">
      <w:pPr>
        <w:jc w:val="both"/>
      </w:pPr>
      <w:r w:rsidRPr="00571E52">
        <w:t>26. </w:t>
      </w:r>
      <w:r w:rsidRPr="00571E52">
        <w:rPr>
          <w:b/>
          <w:bCs/>
        </w:rPr>
        <w:t>REGULAMIN</w:t>
      </w:r>
      <w:r w:rsidRPr="00571E52">
        <w:t> – niniejszy regulamin Sklepu Internetowego.</w:t>
      </w:r>
    </w:p>
    <w:p w14:paraId="7D0DDBBD" w14:textId="77777777" w:rsidR="00571E52" w:rsidRPr="00571E52" w:rsidRDefault="00571E52" w:rsidP="0004471F">
      <w:pPr>
        <w:jc w:val="both"/>
      </w:pPr>
      <w:r w:rsidRPr="00571E52">
        <w:rPr>
          <w:b/>
          <w:bCs/>
        </w:rPr>
        <w:t>III.  WARUNKI ZAWIERANIA UMOWY SPRZEDAŻY</w:t>
      </w:r>
    </w:p>
    <w:p w14:paraId="17B3DE45" w14:textId="77777777" w:rsidR="00571E52" w:rsidRPr="00571E52" w:rsidRDefault="00571E52" w:rsidP="0004471F">
      <w:pPr>
        <w:jc w:val="both"/>
      </w:pPr>
      <w:r w:rsidRPr="00571E52">
        <w:t>1. Produkty oraz ich ceny podane w Sklepie Internetowym, stanowią zaproszenie do zawarcia Umowy w rozumieniu art. 71 Kodeksu Cywilnego.</w:t>
      </w:r>
    </w:p>
    <w:p w14:paraId="6A62B33D" w14:textId="00C756A3" w:rsidR="00571E52" w:rsidRPr="00571E52" w:rsidRDefault="00571E52" w:rsidP="0004471F">
      <w:pPr>
        <w:jc w:val="both"/>
      </w:pPr>
      <w:r w:rsidRPr="00571E52">
        <w:t>2. Na Stronie Internetowej podane są ceny brutto w złotych polskich, nieuwzględniające kosztów dostawy</w:t>
      </w:r>
      <w:r w:rsidR="00715106">
        <w:t>, przechowania</w:t>
      </w:r>
      <w:r w:rsidRPr="00571E52">
        <w:t xml:space="preserve"> oraz dodatkowych usług.</w:t>
      </w:r>
    </w:p>
    <w:p w14:paraId="67831183" w14:textId="1F5EB23D" w:rsidR="00571E52" w:rsidRPr="00571E52" w:rsidRDefault="00571E52" w:rsidP="0004471F">
      <w:pPr>
        <w:jc w:val="both"/>
      </w:pPr>
      <w:r w:rsidRPr="00571E52">
        <w:t xml:space="preserve">3. Wymiary Produktów, przedstawiane w Sklepie Internetowym, są zgodne z podaną przez producentów informacją, z założeniem marginesu tolerancji błędu </w:t>
      </w:r>
      <w:r w:rsidR="00715106">
        <w:t xml:space="preserve">do </w:t>
      </w:r>
      <w:r w:rsidRPr="00571E52">
        <w:t>+/- 5%.</w:t>
      </w:r>
    </w:p>
    <w:p w14:paraId="2A43AD13" w14:textId="77777777" w:rsidR="00571E52" w:rsidRPr="00571E52" w:rsidRDefault="00571E52" w:rsidP="0004471F">
      <w:pPr>
        <w:jc w:val="both"/>
      </w:pPr>
      <w:r w:rsidRPr="00571E52">
        <w:t>4. Produkty ekspozycyjne wystawione fizycznie w stacjonarnym salonie mogą nosić ślady używania lub zużycia, w takim przypadku, niezgodność Produktu z Umową sprzedaży nie obowiązuje w zakresie widocznych śladów używania lub zużycia. Szczegółowe informacje dotyczące widocznych śladów przedstawione są każdorazowo w opisie Produktu ekspozycyjnego.</w:t>
      </w:r>
    </w:p>
    <w:p w14:paraId="01538D9E" w14:textId="147F3FAA" w:rsidR="00571E52" w:rsidRPr="00571E52" w:rsidRDefault="00571E52" w:rsidP="0004471F">
      <w:pPr>
        <w:jc w:val="both"/>
      </w:pPr>
      <w:r w:rsidRPr="00571E52">
        <w:t xml:space="preserve">5. </w:t>
      </w:r>
      <w:r w:rsidR="00715106" w:rsidRPr="00715106">
        <w:t>Do złożenia zamówienia w Sklepie Internetowym VIYAR konieczna jest akceptacja wszystkich warunków niniejszego regulaminu</w:t>
      </w:r>
      <w:r w:rsidRPr="00571E52">
        <w:t>. </w:t>
      </w:r>
    </w:p>
    <w:p w14:paraId="7D6CA675" w14:textId="77777777" w:rsidR="00571E52" w:rsidRPr="00571E52" w:rsidRDefault="00571E52" w:rsidP="00571E52">
      <w:r w:rsidRPr="00571E52">
        <w:rPr>
          <w:b/>
          <w:bCs/>
        </w:rPr>
        <w:t>IV. WYMAGANIA TECHNICZNE</w:t>
      </w:r>
    </w:p>
    <w:p w14:paraId="4C3AE252" w14:textId="77777777" w:rsidR="00571E52" w:rsidRPr="00571E52" w:rsidRDefault="00571E52" w:rsidP="0004471F">
      <w:pPr>
        <w:jc w:val="both"/>
      </w:pPr>
      <w:r w:rsidRPr="00571E52">
        <w:t>Do korzystania ze Sklepu Internetowego oraz składania Zamówień, niezbędne są:</w:t>
      </w:r>
    </w:p>
    <w:p w14:paraId="0A0946EC" w14:textId="77777777" w:rsidR="00571E52" w:rsidRPr="00571E52" w:rsidRDefault="00571E52" w:rsidP="0004471F">
      <w:pPr>
        <w:jc w:val="both"/>
      </w:pPr>
      <w:r w:rsidRPr="00571E52">
        <w:t xml:space="preserve">1. urządzenie końcowe z dostępem do sieci Internet i przeglądarką internetową typu: Internet Explorer, Safari, Mozilla </w:t>
      </w:r>
      <w:proofErr w:type="spellStart"/>
      <w:r w:rsidRPr="00571E52">
        <w:t>Firefox</w:t>
      </w:r>
      <w:proofErr w:type="spellEnd"/>
      <w:r w:rsidRPr="00571E52">
        <w:t>, Chrome;</w:t>
      </w:r>
    </w:p>
    <w:p w14:paraId="20F28B20" w14:textId="77777777" w:rsidR="00571E52" w:rsidRPr="00571E52" w:rsidRDefault="00571E52" w:rsidP="0004471F">
      <w:pPr>
        <w:jc w:val="both"/>
      </w:pPr>
      <w:r w:rsidRPr="00571E52">
        <w:t>2. aktywne konto poczty elektronicznej (e-mail);</w:t>
      </w:r>
    </w:p>
    <w:p w14:paraId="13D017BB" w14:textId="77777777" w:rsidR="00571E52" w:rsidRPr="00571E52" w:rsidRDefault="00571E52" w:rsidP="0004471F">
      <w:pPr>
        <w:jc w:val="both"/>
      </w:pPr>
      <w:r w:rsidRPr="00571E52">
        <w:t xml:space="preserve">3. włączona obsługa plików </w:t>
      </w:r>
      <w:proofErr w:type="spellStart"/>
      <w:r w:rsidRPr="00571E52">
        <w:t>cookies</w:t>
      </w:r>
      <w:proofErr w:type="spellEnd"/>
      <w:r w:rsidRPr="00571E52">
        <w:t>.</w:t>
      </w:r>
    </w:p>
    <w:p w14:paraId="312B10E4" w14:textId="77777777" w:rsidR="00571E52" w:rsidRPr="00571E52" w:rsidRDefault="00571E52" w:rsidP="00571E52">
      <w:r w:rsidRPr="00571E52">
        <w:rPr>
          <w:b/>
          <w:bCs/>
        </w:rPr>
        <w:t>V. SPOSÓB ZAWARCIA UMOWY</w:t>
      </w:r>
    </w:p>
    <w:p w14:paraId="5C33B7E5" w14:textId="77777777" w:rsidR="00571E52" w:rsidRPr="00571E52" w:rsidRDefault="00571E52" w:rsidP="0004471F">
      <w:pPr>
        <w:jc w:val="both"/>
      </w:pPr>
      <w:r w:rsidRPr="00571E52">
        <w:t>1. W celu złożenia Zamówienia należy:</w:t>
      </w:r>
    </w:p>
    <w:p w14:paraId="4722A774" w14:textId="77777777" w:rsidR="00571E52" w:rsidRPr="00571E52" w:rsidRDefault="00571E52" w:rsidP="0004471F">
      <w:pPr>
        <w:jc w:val="both"/>
      </w:pPr>
      <w:r w:rsidRPr="00571E52">
        <w:t>a. dodać wybrany Produkt do koszyka,</w:t>
      </w:r>
    </w:p>
    <w:p w14:paraId="177EF020" w14:textId="77777777" w:rsidR="00571E52" w:rsidRPr="00571E52" w:rsidRDefault="00571E52" w:rsidP="0004471F">
      <w:pPr>
        <w:jc w:val="both"/>
      </w:pPr>
      <w:r w:rsidRPr="00571E52">
        <w:t>b. wypełnić Formularz Zamówienia,</w:t>
      </w:r>
    </w:p>
    <w:p w14:paraId="7BCEAD13" w14:textId="77777777" w:rsidR="00571E52" w:rsidRPr="00571E52" w:rsidRDefault="00571E52" w:rsidP="0004471F">
      <w:pPr>
        <w:jc w:val="both"/>
      </w:pPr>
      <w:r w:rsidRPr="00571E52">
        <w:t>c. wybrać adres, formę dostawy i płatności.</w:t>
      </w:r>
    </w:p>
    <w:p w14:paraId="42D2AD9C" w14:textId="77777777" w:rsidR="00571E52" w:rsidRPr="00571E52" w:rsidRDefault="00571E52" w:rsidP="0004471F">
      <w:pPr>
        <w:jc w:val="both"/>
      </w:pPr>
      <w:r w:rsidRPr="00571E52">
        <w:t>2. W Formularzu Zamówienia niezbędne jest podanie następujących danych: imię i nazwisko/nazwa firmy, adres poczty elektronicznej, numer telefonu kontaktowego, nazwa Produktu/ów, ilość Produktu/ów, miejsce i sposób dostawy, sposób płatności. W przypadku Przedsiębiorców, niezbędne jest także podanie nazwy firmy oraz numeru NIP.</w:t>
      </w:r>
    </w:p>
    <w:p w14:paraId="275B0F51" w14:textId="77777777" w:rsidR="00571E52" w:rsidRPr="00571E52" w:rsidRDefault="00571E52" w:rsidP="0004471F">
      <w:pPr>
        <w:jc w:val="both"/>
      </w:pPr>
      <w:r w:rsidRPr="00571E52">
        <w:t>3. Usługa Elektroniczna Formularz Zamówienia świadczona jest nieodpłatnie oraz ma charakter jednorazowy i ulega zakończeniu z chwilą złożenia Zamówienia albo z chwilą wcześniejszego zaprzestania składania Zamówienia przez Klienta.</w:t>
      </w:r>
    </w:p>
    <w:p w14:paraId="6B676180" w14:textId="77777777" w:rsidR="00571E52" w:rsidRPr="00571E52" w:rsidRDefault="00571E52" w:rsidP="0004471F">
      <w:pPr>
        <w:jc w:val="both"/>
      </w:pPr>
      <w:r w:rsidRPr="00571E52">
        <w:lastRenderedPageBreak/>
        <w:t>4. Po złożeniu Zamówienia, Sprzedający niezwłocznie, nie później niż w następnym dniu roboczym, potwierdza jego otrzymanie, co powoduje związanie Klienta Zamówieniem. Potwierdzenie otrzymania Zamówienia następuje poprzez przesłanie wiadomości na podany w trakcie składania Zamówienia adres poczty elektronicznej Klienta, która zawiera co najmniej potwierdzenie wszystkich istotnych elementów Zamówienia oraz oświadczenie Sprzedającego o otrzymaniu Zamówienia. Następnie Sprzedający wysyła na podany przez Klienta adres e-mail fakturę proformę, na której opłacenie Klient ma 2 dni robocze, po opłaceniu faktury proformy, Sprzedający niezwłocznie, nie później niż w terminie podanym każdorazowo przy Produkcie, liczonym w dniach roboczych lub terminie ustalonym indywidualnie z Klientem, przyjmuje Zamówienie do realizacji.</w:t>
      </w:r>
    </w:p>
    <w:p w14:paraId="78146BD9" w14:textId="77777777" w:rsidR="00571E52" w:rsidRPr="00571E52" w:rsidRDefault="00571E52" w:rsidP="0004471F">
      <w:pPr>
        <w:jc w:val="both"/>
      </w:pPr>
      <w:r w:rsidRPr="00571E52">
        <w:t>5. Przyjęcie Zamówienia do realizacji następuje przez przesłanie wiadomości, na podany w trakcie składania Zamówienia adres poczty elektronicznej Klienta, zawierającej oświadczenie Sprzedającego o przyjęciu Zamówienia do realizacji - z chwilą otrzymania przez Klienta tej wiadomości zostaje zawarta Umowa Sprzedaży między Klientem, a Sprzedającym.</w:t>
      </w:r>
    </w:p>
    <w:p w14:paraId="427A69E1" w14:textId="77777777" w:rsidR="00571E52" w:rsidRPr="00571E52" w:rsidRDefault="00571E52" w:rsidP="0004471F">
      <w:pPr>
        <w:jc w:val="both"/>
      </w:pPr>
      <w:r w:rsidRPr="00571E52">
        <w:t>6. Klient może zarejestrować się w Sklepie tj. założyć w nim Konto lub dokonywać zakupów bez rejestracji poprzez podawanie swoich danych przy każdym ewentualnym zamówieniu.</w:t>
      </w:r>
    </w:p>
    <w:p w14:paraId="6D3CB4ED" w14:textId="77777777" w:rsidR="00571E52" w:rsidRPr="00571E52" w:rsidRDefault="00571E52" w:rsidP="00571E52">
      <w:r w:rsidRPr="00571E52">
        <w:rPr>
          <w:b/>
          <w:bCs/>
        </w:rPr>
        <w:t>VI. USŁUGI ELEKTRONICZNE W SKLEPIE INTERNETOWYM</w:t>
      </w:r>
    </w:p>
    <w:p w14:paraId="4CF5E048" w14:textId="77777777" w:rsidR="00571E52" w:rsidRPr="00571E52" w:rsidRDefault="00571E52" w:rsidP="0004471F">
      <w:pPr>
        <w:jc w:val="both"/>
        <w:rPr>
          <w:lang w:val="ru-UA"/>
        </w:rPr>
      </w:pPr>
      <w:r w:rsidRPr="00571E52">
        <w:t xml:space="preserve">1. W Sklepie Internetowym dostępne są następujące Usługi Elektroniczne: Konto, Komentarze, Newsletter oraz złożenie Indywidualnego Zamówienia za pośrednictwem serwisu </w:t>
      </w:r>
      <w:proofErr w:type="spellStart"/>
      <w:r w:rsidRPr="00571E52">
        <w:t>ViyarPro</w:t>
      </w:r>
      <w:proofErr w:type="spellEnd"/>
      <w:r w:rsidRPr="00571E52">
        <w:t xml:space="preserve"> dostępnego pod linkiem </w:t>
      </w:r>
      <w:hyperlink r:id="rId11" w:history="1">
        <w:r w:rsidRPr="00571E52">
          <w:rPr>
            <w:rStyle w:val="Hipercze"/>
          </w:rPr>
          <w:t>https://viyar.pl/designers/</w:t>
        </w:r>
      </w:hyperlink>
    </w:p>
    <w:p w14:paraId="0FAA117C" w14:textId="77777777" w:rsidR="00571E52" w:rsidRPr="00571E52" w:rsidRDefault="00571E52" w:rsidP="0004471F">
      <w:pPr>
        <w:jc w:val="both"/>
      </w:pPr>
      <w:r w:rsidRPr="00571E52">
        <w:t>2. Korzystanie z Konta możliwe jest po wypełnieniu Formularza Rejestracji.</w:t>
      </w:r>
    </w:p>
    <w:p w14:paraId="0A6D8809" w14:textId="77777777" w:rsidR="00571E52" w:rsidRPr="00571E52" w:rsidRDefault="00571E52" w:rsidP="0004471F">
      <w:pPr>
        <w:jc w:val="both"/>
      </w:pPr>
      <w:r w:rsidRPr="00571E52">
        <w:t>3. W Formularzu Rejestracji niezbędne jest podanie przez Użytkownika imienia i nazwiska/nazwy firmy, adresu e-mail, Hasła oraz numer telefonu kontaktowego. Usługa Elektroniczna Konto świadczona jest nieodpłatnie przez czas nieoznaczony.</w:t>
      </w:r>
    </w:p>
    <w:p w14:paraId="27086769" w14:textId="77777777" w:rsidR="00571E52" w:rsidRPr="00571E52" w:rsidRDefault="00571E52" w:rsidP="0004471F">
      <w:pPr>
        <w:jc w:val="both"/>
      </w:pPr>
      <w:r w:rsidRPr="00571E52">
        <w:t>4. Każdy Użytkownik może posiadać tylko jedno Konto Użytkownika w Sklepie Internetowym. Konto Użytkownika jest niezbywalne, Użytkownikowi nie wolno korzystać z Kont innych Użytkowników oraz udostępniać innym osobom możliwości korzystania ze swojego Konta Użytkownika, w tym Loginu i Hasła dostępu do Konta Użytkownika.</w:t>
      </w:r>
    </w:p>
    <w:p w14:paraId="0873EC15" w14:textId="77777777" w:rsidR="00571E52" w:rsidRPr="00571E52" w:rsidRDefault="00571E52" w:rsidP="0004471F">
      <w:pPr>
        <w:jc w:val="both"/>
      </w:pPr>
      <w:r w:rsidRPr="00571E52">
        <w:t>5. Klient ma możliwość, w każdej chwili i bez podania przyczyny, usunięcia Konta poprzez wysłanie żądania na adres e-mail </w:t>
      </w:r>
      <w:hyperlink r:id="rId12" w:history="1">
        <w:r w:rsidRPr="00571E52">
          <w:rPr>
            <w:rStyle w:val="Hipercze"/>
          </w:rPr>
          <w:t>biuro@viyar.pl</w:t>
        </w:r>
      </w:hyperlink>
      <w:r w:rsidRPr="00571E52">
        <w:t>.</w:t>
      </w:r>
    </w:p>
    <w:p w14:paraId="6234994D" w14:textId="77777777" w:rsidR="00571E52" w:rsidRPr="00571E52" w:rsidRDefault="00571E52" w:rsidP="0004471F">
      <w:pPr>
        <w:jc w:val="both"/>
      </w:pPr>
      <w:r w:rsidRPr="00571E52">
        <w:t>6. Sprzedający zastrzega sobie prawo do zawieszenia lub usunięcia Konta Użytkownika naruszającego regulamin Strony Internetowej, o powodzie zawieszenia lub usunięcia Konta Użytkownik zostanie powiadomiony w wiadomości wysłanej za pośrednictwem poczty elektronicznej.</w:t>
      </w:r>
    </w:p>
    <w:p w14:paraId="16E9F73E" w14:textId="77777777" w:rsidR="00571E52" w:rsidRPr="00571E52" w:rsidRDefault="00571E52" w:rsidP="0004471F">
      <w:pPr>
        <w:jc w:val="both"/>
      </w:pPr>
      <w:r w:rsidRPr="00571E52">
        <w:t>7. Subskrypcja Newsletteru rozpoczyna się z chwilą podania adresu e-mail w zakładce "Newsletter" widocznej na stronie Sklepu Internetowego. Czynność ta stanowi zgłoszenie chęci otrzymywania kolejnych edycji Newsletteru na podany adres e-mail.</w:t>
      </w:r>
    </w:p>
    <w:p w14:paraId="28BEB7F4" w14:textId="77777777" w:rsidR="00571E52" w:rsidRPr="00571E52" w:rsidRDefault="00571E52" w:rsidP="0004471F">
      <w:pPr>
        <w:jc w:val="both"/>
      </w:pPr>
      <w:r w:rsidRPr="00571E52">
        <w:t>8. Usługa elektroniczna Newsletter jest oferowana bez żadnych opłat i bez ustalonej daty wygaśnięcia. Użytkownicy mają możliwość wypisania się z Newsletteru według własnego uznania, bez konieczności podawania uzasadnienia. W tym celu wystarczy wysłać żądanie na adres e-mail: </w:t>
      </w:r>
      <w:hyperlink r:id="rId13" w:history="1">
        <w:r w:rsidRPr="00571E52">
          <w:rPr>
            <w:rStyle w:val="Hipercze"/>
          </w:rPr>
          <w:t>biuro@viyar.pl</w:t>
        </w:r>
      </w:hyperlink>
    </w:p>
    <w:p w14:paraId="37A3C87C" w14:textId="77777777" w:rsidR="00571E52" w:rsidRPr="00571E52" w:rsidRDefault="00571E52" w:rsidP="0004471F">
      <w:pPr>
        <w:jc w:val="both"/>
      </w:pPr>
      <w:r w:rsidRPr="00571E52">
        <w:t>9. Korzystanie z Komentarzy możliwe jest zarówno po rejestracji Konta w Sklepie Internetowym, jak i bez rejestracji Konta. Zamieszczanie komentarzy bez rejestracji Konta, jest możliwe po podaniu imienia oraz adresu e-mail Użytkownika.</w:t>
      </w:r>
    </w:p>
    <w:p w14:paraId="214F0368" w14:textId="0AF2A93D" w:rsidR="00571E52" w:rsidRPr="00571E52" w:rsidRDefault="00571E52" w:rsidP="0004471F">
      <w:pPr>
        <w:jc w:val="both"/>
      </w:pPr>
      <w:r w:rsidRPr="00571E52">
        <w:lastRenderedPageBreak/>
        <w:t xml:space="preserve">10. </w:t>
      </w:r>
      <w:r w:rsidR="0027593C" w:rsidRPr="0027593C">
        <w:t>Sprzedający zastrzega sobie prawo do niepublikowania komentarzy zawierających dane osobowe osób trzecich, wulgaryzmy lub treści naruszające prawo, zasady współżycia społecznego bądź dobra osobiste Sprzedającego lub osób trzecich</w:t>
      </w:r>
      <w:r w:rsidR="0027593C">
        <w:t>.</w:t>
      </w:r>
    </w:p>
    <w:p w14:paraId="6F4275C2" w14:textId="77777777" w:rsidR="00571E52" w:rsidRPr="00571E52" w:rsidRDefault="00571E52" w:rsidP="0004471F">
      <w:pPr>
        <w:jc w:val="both"/>
      </w:pPr>
      <w:r w:rsidRPr="00571E52">
        <w:t>11. Użytkownik przyjmuje odpowiedzialność za publikowane przez siebie treści. Użytkownik nie otrzymuje żadnego wynagrodzenia od Sprzedającego ani innych korzyści za korzystanie z Usługi Elektronicznej Komentarze, korzystanie z niej jest całkowicie dobrowolne.</w:t>
      </w:r>
    </w:p>
    <w:p w14:paraId="63AC9088" w14:textId="77777777" w:rsidR="00571E52" w:rsidRPr="00571E52" w:rsidRDefault="00571E52" w:rsidP="0004471F">
      <w:pPr>
        <w:jc w:val="both"/>
      </w:pPr>
      <w:r w:rsidRPr="00571E52">
        <w:t>12. Użytkownik obowiązany jest do korzystania ze Sklepu Internetowego w sposób zgodny z prawem i dobrymi obyczajami, mając na uwadze poszanowanie dóbr osobistych i praw własności intelektualnej Sprzedającego i osób trzecich.</w:t>
      </w:r>
    </w:p>
    <w:p w14:paraId="6E319163" w14:textId="77777777" w:rsidR="00571E52" w:rsidRPr="00571E52" w:rsidRDefault="00571E52" w:rsidP="0004471F">
      <w:pPr>
        <w:jc w:val="both"/>
      </w:pPr>
      <w:r w:rsidRPr="00571E52">
        <w:t>13. Użytkownik obowiązany jest do wprowadzania danych zgodnych ze stanem faktycznym i niedostarczania treści o charakterze bezprawnym.</w:t>
      </w:r>
    </w:p>
    <w:p w14:paraId="7EA376F3" w14:textId="40361E2D" w:rsidR="00571E52" w:rsidRPr="00571E52" w:rsidRDefault="00571E52" w:rsidP="0004471F">
      <w:pPr>
        <w:jc w:val="both"/>
      </w:pPr>
      <w:r w:rsidRPr="00571E52">
        <w:t>14. Składanie Zamówień jest możliwe również bez konieczności zakładania Konta, po podaniu danych niezbędnych do złożenia Zamówienia</w:t>
      </w:r>
      <w:r w:rsidR="0027593C">
        <w:t xml:space="preserve"> i akceptacji niniejszego Regulaminu</w:t>
      </w:r>
      <w:r w:rsidRPr="00571E52">
        <w:t>.</w:t>
      </w:r>
    </w:p>
    <w:p w14:paraId="60174F5F" w14:textId="77777777" w:rsidR="00571E52" w:rsidRPr="00571E52" w:rsidRDefault="00571E52" w:rsidP="00571E52">
      <w:r w:rsidRPr="00571E52">
        <w:rPr>
          <w:b/>
          <w:bCs/>
        </w:rPr>
        <w:t>VII. REALIZACJA ZAMÓWIEŃ</w:t>
      </w:r>
    </w:p>
    <w:p w14:paraId="794CDC87" w14:textId="77777777" w:rsidR="00571E52" w:rsidRPr="00571E52" w:rsidRDefault="00571E52" w:rsidP="0004471F">
      <w:pPr>
        <w:jc w:val="both"/>
      </w:pPr>
      <w:r w:rsidRPr="00571E52">
        <w:t>1. Dokonywanie Zamówień w Sklepie Internetowym jest możliwe 24h na dobę, 7 dni w tygodniu, jednak Sprzedający realizuje Zamówienia jedynie w dni robocze.</w:t>
      </w:r>
    </w:p>
    <w:p w14:paraId="14B53243" w14:textId="77777777" w:rsidR="00571E52" w:rsidRPr="00571E52" w:rsidRDefault="00571E52" w:rsidP="0004471F">
      <w:pPr>
        <w:jc w:val="both"/>
      </w:pPr>
      <w:r w:rsidRPr="00571E52">
        <w:t>2. Czas realizacji Zamówienia podawany jest przy każdym Produkcie na Stronie Internetowej oddzielnie i jest liczony od dnia złożenia Zamówienia – w przypadku dokonywania płatności przy odbiorze lub od dnia zaksięgowania płatności na koncie Sprzedającego – w przypadku dokonywania płatności online lub przelewem tradycyjnym.</w:t>
      </w:r>
    </w:p>
    <w:p w14:paraId="0655FAB4" w14:textId="17ABFFB8" w:rsidR="00571E52" w:rsidRPr="00571E52" w:rsidRDefault="00571E52" w:rsidP="0004471F">
      <w:pPr>
        <w:jc w:val="both"/>
      </w:pPr>
      <w:r w:rsidRPr="00571E52">
        <w:t xml:space="preserve">3. Sprzedający zastrzega sobie prawo do odmowy realizacji Zamówienia i anulowania Zamówienia, w </w:t>
      </w:r>
      <w:r w:rsidR="00D9521B" w:rsidRPr="00571E52">
        <w:t>przypadku,</w:t>
      </w:r>
      <w:r w:rsidRPr="00571E52">
        <w:t xml:space="preserve"> gdy:</w:t>
      </w:r>
    </w:p>
    <w:p w14:paraId="2B7F6E02" w14:textId="77777777" w:rsidR="00571E52" w:rsidRPr="00571E52" w:rsidRDefault="00571E52" w:rsidP="0004471F">
      <w:pPr>
        <w:jc w:val="both"/>
      </w:pPr>
      <w:r w:rsidRPr="00571E52">
        <w:t>- Formularz Zamówienia zostanie wypełniony błędnie, a Sprzedający nie może skontaktować się z osobą składającą Zamówienie w celu weryfikacji jej danych teleadresowych,</w:t>
      </w:r>
    </w:p>
    <w:p w14:paraId="52AC196B" w14:textId="77777777" w:rsidR="00571E52" w:rsidRPr="00571E52" w:rsidRDefault="00571E52" w:rsidP="0004471F">
      <w:pPr>
        <w:jc w:val="both"/>
      </w:pPr>
      <w:r w:rsidRPr="00571E52">
        <w:t>- Klient nie opłaci lub nie odbierze Zamówienia,</w:t>
      </w:r>
    </w:p>
    <w:p w14:paraId="2F57FDC8" w14:textId="3F3632FB" w:rsidR="00571E52" w:rsidRPr="00571E52" w:rsidRDefault="00571E52" w:rsidP="0004471F">
      <w:pPr>
        <w:jc w:val="both"/>
      </w:pPr>
      <w:r w:rsidRPr="00571E52">
        <w:t>- Zamówiony przez Klienta Produkt nie jest dostępny</w:t>
      </w:r>
      <w:r w:rsidR="0027593C">
        <w:t xml:space="preserve">. </w:t>
      </w:r>
      <w:r w:rsidR="0027593C" w:rsidRPr="00571E52">
        <w:t>W</w:t>
      </w:r>
      <w:r w:rsidR="0027593C">
        <w:t xml:space="preserve"> </w:t>
      </w:r>
      <w:r w:rsidRPr="00571E52">
        <w:t>t</w:t>
      </w:r>
      <w:r w:rsidR="0027593C">
        <w:t>ym</w:t>
      </w:r>
      <w:r w:rsidRPr="00571E52">
        <w:t xml:space="preserve"> przypadku, Sprzedający skontaktuje się z Klientem w celu zaproponowania innego Produktu lub uzgodnienia anulowania Zamówienia</w:t>
      </w:r>
    </w:p>
    <w:p w14:paraId="5DAFA850" w14:textId="33ABE43D" w:rsidR="00571E52" w:rsidRPr="00571E52" w:rsidRDefault="00571E52" w:rsidP="0004471F">
      <w:pPr>
        <w:jc w:val="both"/>
      </w:pPr>
      <w:r w:rsidRPr="00571E52">
        <w:t xml:space="preserve">4. </w:t>
      </w:r>
      <w:r w:rsidR="0027593C" w:rsidRPr="0027593C">
        <w:t>Do każdego sprzedanego produktu wystawiany jest paragon fiskalny lub faktura VAT, w zależności od wyboru klienta i obowiązujących przepisów</w:t>
      </w:r>
      <w:r w:rsidRPr="00571E52">
        <w:t>.</w:t>
      </w:r>
    </w:p>
    <w:p w14:paraId="36D8E9EB" w14:textId="77777777" w:rsidR="00571E52" w:rsidRPr="00571E52" w:rsidRDefault="00571E52" w:rsidP="0004471F">
      <w:pPr>
        <w:jc w:val="both"/>
      </w:pPr>
      <w:r w:rsidRPr="00571E52">
        <w:t>5. Sprzedający zastrzega sobie prawo własności Produktu do momentu zapłaty Ceny, zgodnie z postanowieniami niniejszego Regulaminu.</w:t>
      </w:r>
    </w:p>
    <w:p w14:paraId="3A92A294" w14:textId="77777777" w:rsidR="00571E52" w:rsidRPr="00571E52" w:rsidRDefault="00571E52" w:rsidP="0004471F">
      <w:pPr>
        <w:jc w:val="both"/>
      </w:pPr>
      <w:r w:rsidRPr="00571E52">
        <w:t>6. Sprzedający zobowiązuje się do dostarczenia Produktów bez wad, z wyłączeniem ewentualnych wad wskazanych w ofercie sprzedaży na poszczególnych Stronach Produktów w Sklepie Internetowym.</w:t>
      </w:r>
    </w:p>
    <w:p w14:paraId="2673E92D" w14:textId="77777777" w:rsidR="00571E52" w:rsidRPr="00571E52" w:rsidRDefault="00571E52" w:rsidP="00571E52">
      <w:r w:rsidRPr="00571E52">
        <w:rPr>
          <w:b/>
          <w:bCs/>
        </w:rPr>
        <w:t>VIII. USŁUGI ŚWIADCZONE PRZEZ SPRZEDAJĄCEGO</w:t>
      </w:r>
    </w:p>
    <w:p w14:paraId="47C51BEB" w14:textId="56BC4B1A" w:rsidR="00571E52" w:rsidRPr="00571E52" w:rsidRDefault="00571E52" w:rsidP="0004471F">
      <w:pPr>
        <w:jc w:val="both"/>
      </w:pPr>
      <w:r w:rsidRPr="00571E52">
        <w:t xml:space="preserve">1. </w:t>
      </w:r>
      <w:r w:rsidR="00CB0DDD" w:rsidRPr="00CB0DDD">
        <w:t xml:space="preserve">Sprzedający świadczy również usługi, w tym wykonanie produktów na indywidualne zamówienie klienta, których pełny wykaz jest dostępny na stronie </w:t>
      </w:r>
      <w:r w:rsidR="00CB0DDD">
        <w:t>S</w:t>
      </w:r>
      <w:r w:rsidR="00CB0DDD" w:rsidRPr="00CB0DDD">
        <w:t xml:space="preserve">klepu </w:t>
      </w:r>
      <w:r w:rsidR="00CB0DDD">
        <w:t>I</w:t>
      </w:r>
      <w:r w:rsidR="00CB0DDD" w:rsidRPr="00CB0DDD">
        <w:t>nternetowego</w:t>
      </w:r>
      <w:r w:rsidR="00CB0DDD">
        <w:t>.</w:t>
      </w:r>
    </w:p>
    <w:p w14:paraId="6FCCE587" w14:textId="77777777" w:rsidR="00571E52" w:rsidRPr="00571E52" w:rsidRDefault="00571E52" w:rsidP="0004471F">
      <w:pPr>
        <w:jc w:val="both"/>
      </w:pPr>
      <w:r w:rsidRPr="00571E52">
        <w:t>2. Usługi są dostępne wyłącznie dla zarejestrowanych Użytkowników pod linkiem </w:t>
      </w:r>
      <w:hyperlink r:id="rId14" w:history="1">
        <w:r w:rsidRPr="00571E52">
          <w:rPr>
            <w:rStyle w:val="Hipercze"/>
          </w:rPr>
          <w:t>https://viyar.pl/designers/</w:t>
        </w:r>
      </w:hyperlink>
    </w:p>
    <w:p w14:paraId="228E601C" w14:textId="77777777" w:rsidR="00571E52" w:rsidRPr="00571E52" w:rsidRDefault="00571E52" w:rsidP="0004471F">
      <w:pPr>
        <w:jc w:val="both"/>
      </w:pPr>
      <w:r w:rsidRPr="00571E52">
        <w:lastRenderedPageBreak/>
        <w:t>3. Warunki świadczenia usług każdorazowo są ustalane z Klientem.</w:t>
      </w:r>
    </w:p>
    <w:p w14:paraId="4B09D395" w14:textId="77777777" w:rsidR="00571E52" w:rsidRPr="00571E52" w:rsidRDefault="00571E52" w:rsidP="00571E52">
      <w:r w:rsidRPr="00571E52">
        <w:rPr>
          <w:b/>
          <w:bCs/>
        </w:rPr>
        <w:t>IX. PŁATNOŚĆ</w:t>
      </w:r>
    </w:p>
    <w:p w14:paraId="5306EAEC" w14:textId="77777777" w:rsidR="00571E52" w:rsidRPr="00571E52" w:rsidRDefault="00571E52" w:rsidP="0004471F">
      <w:pPr>
        <w:jc w:val="both"/>
      </w:pPr>
      <w:r w:rsidRPr="00571E52">
        <w:t>1. Sprzedający udostępnia następujące sposoby płatności:</w:t>
      </w:r>
    </w:p>
    <w:p w14:paraId="4B6F39DF" w14:textId="77777777" w:rsidR="00571E52" w:rsidRPr="00571E52" w:rsidRDefault="00571E52" w:rsidP="0004471F">
      <w:pPr>
        <w:jc w:val="both"/>
      </w:pPr>
      <w:r w:rsidRPr="00571E52">
        <w:t>a. Płatność gotówką przy odbiorze w biurze Sprzedającego,</w:t>
      </w:r>
    </w:p>
    <w:p w14:paraId="050C0D90" w14:textId="120BEE81" w:rsidR="00571E52" w:rsidRPr="00571E52" w:rsidRDefault="00571E52" w:rsidP="0004471F">
      <w:pPr>
        <w:jc w:val="both"/>
      </w:pPr>
      <w:r w:rsidRPr="00571E52">
        <w:t>b. Płatność online przez platformę Przelewy24</w:t>
      </w:r>
      <w:r w:rsidR="00627451">
        <w:t xml:space="preserve"> i </w:t>
      </w:r>
      <w:proofErr w:type="spellStart"/>
      <w:r w:rsidR="00627451" w:rsidRPr="00627451">
        <w:t>Worldline</w:t>
      </w:r>
      <w:proofErr w:type="spellEnd"/>
      <w:r w:rsidR="00627451">
        <w:t>.</w:t>
      </w:r>
    </w:p>
    <w:p w14:paraId="3A70EFDB" w14:textId="77777777" w:rsidR="00571E52" w:rsidRPr="00571E52" w:rsidRDefault="00571E52" w:rsidP="0004471F">
      <w:pPr>
        <w:jc w:val="both"/>
      </w:pPr>
      <w:r w:rsidRPr="00571E52">
        <w:t>c. Płatność kartą w biurze Sprzedającego,</w:t>
      </w:r>
    </w:p>
    <w:p w14:paraId="19AE7449" w14:textId="77777777" w:rsidR="00571E52" w:rsidRPr="00571E52" w:rsidRDefault="00571E52" w:rsidP="0004471F">
      <w:pPr>
        <w:jc w:val="both"/>
      </w:pPr>
      <w:r w:rsidRPr="00571E52">
        <w:t>d. Przelew tradycyjny.</w:t>
      </w:r>
    </w:p>
    <w:p w14:paraId="54AFD22F" w14:textId="77777777" w:rsidR="00571E52" w:rsidRPr="00571E52" w:rsidRDefault="00571E52" w:rsidP="0004471F">
      <w:pPr>
        <w:jc w:val="both"/>
      </w:pPr>
      <w:r w:rsidRPr="00571E52">
        <w:t>2. Wybór płatności gotówkowej skutkuje otrzymaniem przez Klienta, na wskazany w Formularzu Zamówienia numer telefonu, wiadomości SMS z numerem Zamówienia i kodem kreskowym, który należy okazać w kasie i w magazynie. Klient nie ma możliwości płatności gotówką w przypadku wybrania opcji dostawy Zamówienia przez Sprzedającego.</w:t>
      </w:r>
    </w:p>
    <w:p w14:paraId="781F41B8" w14:textId="05DA36B3" w:rsidR="00571E52" w:rsidRPr="00571E52" w:rsidRDefault="00571E52" w:rsidP="0004471F">
      <w:pPr>
        <w:jc w:val="both"/>
      </w:pPr>
      <w:r w:rsidRPr="00571E52">
        <w:t>3. Wybór płatności online skutkuje przekierowaniem, po złożeniu Zamówienia, do internetowego serwisu płatności Przelewy24</w:t>
      </w:r>
      <w:r w:rsidR="00427C6C">
        <w:t xml:space="preserve"> albo </w:t>
      </w:r>
      <w:proofErr w:type="spellStart"/>
      <w:r w:rsidR="00427C6C" w:rsidRPr="00627451">
        <w:t>Worldline</w:t>
      </w:r>
      <w:proofErr w:type="spellEnd"/>
      <w:r w:rsidRPr="00571E52">
        <w:t>. Klient otrzymuje na adres e-mail potwierdzenie przyjęcia Zamówienia oraz SMS z numerem Zamówienia i kodem kreskowym, który należy okazać przy odbiorze Zamówienia.</w:t>
      </w:r>
    </w:p>
    <w:p w14:paraId="62291838" w14:textId="77777777" w:rsidR="00571E52" w:rsidRPr="00571E52" w:rsidRDefault="00571E52" w:rsidP="0004471F">
      <w:pPr>
        <w:jc w:val="both"/>
      </w:pPr>
      <w:r w:rsidRPr="00571E52">
        <w:t>4. Niedokończenie płatności na internetowym portalu płatności przez zalogowanego na Konto Klienta, skutkuje zapisaniem Zamówienia w Koncie z możliwością opłacenia po ponownym otwarciu Strony Internetowej w ciągu 2 dni.</w:t>
      </w:r>
    </w:p>
    <w:p w14:paraId="5D92F73B" w14:textId="77777777" w:rsidR="00571E52" w:rsidRPr="00571E52" w:rsidRDefault="00571E52" w:rsidP="0004471F">
      <w:pPr>
        <w:jc w:val="both"/>
      </w:pPr>
      <w:r w:rsidRPr="00571E52">
        <w:t>5. Wybór płatności kartą w biurze, skutkuje otrzymaniem przez Klienta wiadomości SMS z numerem zamówienia i kodem kreskowym, który należy okazać w kasie i magazynie.</w:t>
      </w:r>
    </w:p>
    <w:p w14:paraId="6A2378EF" w14:textId="77777777" w:rsidR="00571E52" w:rsidRPr="00571E52" w:rsidRDefault="00571E52" w:rsidP="0004471F">
      <w:pPr>
        <w:jc w:val="both"/>
      </w:pPr>
      <w:r w:rsidRPr="00571E52">
        <w:t>6. Wybór przelewu tradycyjnego, skutkuje otrzymaniem przez Klienta wiadomości e-mail z Fakturą Proformą w formacie PDF, którą Klient ma możliwość opłacić w ciągu 2 dni, od otrzymania Faktury Proformę. Po otrzymaniu zapłaty za Zamówienie zostanie wystawiona faktura przez Sprzedającego. Klient otrzymuje SMS z numerem Zamówienia oraz kodem kreskowym, który okazuje przy odbiorze Zamówienia. Klienci zalogowani do Konta Użytkownika otrzymują również dostęp do faktur elektronicznych poprzez Stronę Internetową w Koncie Użytkownika.</w:t>
      </w:r>
    </w:p>
    <w:p w14:paraId="6DE3553E" w14:textId="77777777" w:rsidR="00571E52" w:rsidRPr="00571E52" w:rsidRDefault="00571E52" w:rsidP="0004471F">
      <w:pPr>
        <w:jc w:val="both"/>
      </w:pPr>
      <w:r w:rsidRPr="00571E52">
        <w:t>7. Wybór Produktów na Indywidualne Zamówienie wiąże się z obowiązkiem opłacenia 100% ceny w formie przedpłaty przed przystąpieniem do realizacji Zamówienia.</w:t>
      </w:r>
    </w:p>
    <w:p w14:paraId="454A255B" w14:textId="75F6643A" w:rsidR="00571E52" w:rsidRDefault="00571E52" w:rsidP="0004471F">
      <w:pPr>
        <w:jc w:val="both"/>
      </w:pPr>
      <w:r w:rsidRPr="00571E52">
        <w:t xml:space="preserve">8. Usługi płatnicze </w:t>
      </w:r>
      <w:r w:rsidR="00427C6C" w:rsidRPr="00427C6C">
        <w:t xml:space="preserve">za pośrednictwem </w:t>
      </w:r>
      <w:r w:rsidRPr="00571E52">
        <w:t xml:space="preserve">internetowego serwisu płatności Przelewy24 realizuje </w:t>
      </w:r>
      <w:proofErr w:type="spellStart"/>
      <w:r w:rsidRPr="00571E52">
        <w:t>PayPro</w:t>
      </w:r>
      <w:proofErr w:type="spellEnd"/>
      <w:r w:rsidRPr="00571E52">
        <w:t xml:space="preserve"> SA, z siedzibą w Poznaniu, ul. Pastelowa 8, 60-198 Poznań, KRS: 0000347935, NIP: 7792369887, REGON: 301345068.</w:t>
      </w:r>
    </w:p>
    <w:p w14:paraId="46C55A04" w14:textId="1CA0A945" w:rsidR="00427C6C" w:rsidRPr="00571E52" w:rsidRDefault="00427C6C" w:rsidP="0004471F">
      <w:pPr>
        <w:jc w:val="both"/>
      </w:pPr>
      <w:r>
        <w:t xml:space="preserve">9. </w:t>
      </w:r>
      <w:r w:rsidRPr="00427C6C">
        <w:t xml:space="preserve">Usługi płatnicze za pośrednictwem internetowego serwisu płatności </w:t>
      </w:r>
      <w:proofErr w:type="spellStart"/>
      <w:r w:rsidRPr="00427C6C">
        <w:t>Worldline</w:t>
      </w:r>
      <w:proofErr w:type="spellEnd"/>
      <w:r w:rsidRPr="00427C6C">
        <w:t xml:space="preserve"> realizuje </w:t>
      </w:r>
      <w:proofErr w:type="spellStart"/>
      <w:r w:rsidRPr="00427C6C">
        <w:t>Worldline</w:t>
      </w:r>
      <w:proofErr w:type="spellEnd"/>
      <w:r w:rsidRPr="00427C6C">
        <w:t xml:space="preserve"> S.A. z siedzibą we Francji, pod adresem: Tour Voltaire, 1 Place des </w:t>
      </w:r>
      <w:proofErr w:type="spellStart"/>
      <w:r w:rsidRPr="00427C6C">
        <w:t>Degrés</w:t>
      </w:r>
      <w:proofErr w:type="spellEnd"/>
      <w:r w:rsidRPr="00427C6C">
        <w:t xml:space="preserve">, CS 81162, 92059 Paris La </w:t>
      </w:r>
      <w:proofErr w:type="spellStart"/>
      <w:r w:rsidRPr="00427C6C">
        <w:t>Défense</w:t>
      </w:r>
      <w:proofErr w:type="spellEnd"/>
      <w:r w:rsidRPr="00427C6C">
        <w:t xml:space="preserve"> </w:t>
      </w:r>
      <w:proofErr w:type="spellStart"/>
      <w:r w:rsidRPr="00427C6C">
        <w:t>Cedex</w:t>
      </w:r>
      <w:proofErr w:type="spellEnd"/>
      <w:r w:rsidRPr="00427C6C">
        <w:t>.</w:t>
      </w:r>
    </w:p>
    <w:p w14:paraId="4887FB62" w14:textId="5DF26FA9" w:rsidR="00571E52" w:rsidRPr="00571E52" w:rsidRDefault="00427C6C" w:rsidP="0004471F">
      <w:pPr>
        <w:jc w:val="both"/>
      </w:pPr>
      <w:r>
        <w:t>10</w:t>
      </w:r>
      <w:r w:rsidR="00571E52" w:rsidRPr="00571E52">
        <w:t>. Szczegółowe warunki realizacji płatności dostępne są na stronie internetowej </w:t>
      </w:r>
      <w:hyperlink r:id="rId15" w:history="1">
        <w:r w:rsidR="00571E52" w:rsidRPr="00571E52">
          <w:rPr>
            <w:rStyle w:val="Hipercze"/>
          </w:rPr>
          <w:t>www.przelewy24.pl</w:t>
        </w:r>
      </w:hyperlink>
      <w:r w:rsidR="00571E52" w:rsidRPr="00571E52">
        <w:t> oraz Sklepu Internetowego.</w:t>
      </w:r>
    </w:p>
    <w:p w14:paraId="3407D761" w14:textId="77777777" w:rsidR="00B172A4" w:rsidRPr="00B80AF6" w:rsidRDefault="00B172A4" w:rsidP="00B172A4">
      <w:r w:rsidRPr="00B80AF6">
        <w:rPr>
          <w:b/>
          <w:bCs/>
        </w:rPr>
        <w:t>X. </w:t>
      </w:r>
      <w:r w:rsidRPr="00843DA4">
        <w:rPr>
          <w:b/>
          <w:bCs/>
        </w:rPr>
        <w:t>DOSTAWA I PRZECHOWANIE</w:t>
      </w:r>
    </w:p>
    <w:p w14:paraId="2BDE7D68" w14:textId="77777777" w:rsidR="00B172A4" w:rsidRPr="00B80AF6" w:rsidRDefault="00B172A4" w:rsidP="0004471F">
      <w:pPr>
        <w:jc w:val="both"/>
      </w:pPr>
      <w:r w:rsidRPr="00B80AF6">
        <w:t xml:space="preserve">1. Sprzedający zapewnia następujące </w:t>
      </w:r>
      <w:r w:rsidRPr="00843DA4">
        <w:t>sposoby dostarczenia towaru:</w:t>
      </w:r>
    </w:p>
    <w:p w14:paraId="117DB81B" w14:textId="4E7F9CDA" w:rsidR="00B172A4" w:rsidRPr="00B80AF6" w:rsidRDefault="00B172A4" w:rsidP="0004471F">
      <w:pPr>
        <w:jc w:val="both"/>
      </w:pPr>
      <w:r w:rsidRPr="00B80AF6">
        <w:lastRenderedPageBreak/>
        <w:t xml:space="preserve">a. </w:t>
      </w:r>
      <w:r w:rsidR="00BF5E71" w:rsidRPr="00BF5E71">
        <w:t>Dostawa przez kuriera na terenie całego kraju (koszt ustalany indywidualnie, doliczany dodatkowo)</w:t>
      </w:r>
      <w:r w:rsidR="00BF5E71">
        <w:t>.</w:t>
      </w:r>
    </w:p>
    <w:p w14:paraId="1F0C9590" w14:textId="10B14857" w:rsidR="00B172A4" w:rsidRDefault="00B172A4" w:rsidP="0004471F">
      <w:pPr>
        <w:jc w:val="both"/>
      </w:pPr>
      <w:r w:rsidRPr="00B80AF6">
        <w:t>b. Dostawa przez Sprzedającego na terenie Warszawy i w promieniu 30 km od Warszawy, w dni robocze.</w:t>
      </w:r>
    </w:p>
    <w:p w14:paraId="40D2802B" w14:textId="219AFB52" w:rsidR="00B172A4" w:rsidRDefault="00B172A4" w:rsidP="0004471F">
      <w:pPr>
        <w:jc w:val="both"/>
      </w:pPr>
      <w:r w:rsidRPr="00843DA4">
        <w:t>c. Odbiór osobisty z magazynu Sprzedającego.</w:t>
      </w:r>
    </w:p>
    <w:p w14:paraId="484F0C50" w14:textId="2E133D52" w:rsidR="00BD02C5" w:rsidRPr="00B80AF6" w:rsidRDefault="00BD02C5" w:rsidP="0004471F">
      <w:pPr>
        <w:jc w:val="both"/>
      </w:pPr>
      <w:r>
        <w:t xml:space="preserve">2. </w:t>
      </w:r>
      <w:r w:rsidR="004E10DD" w:rsidRPr="004E10DD">
        <w:t xml:space="preserve">W przypadku wyboru opcji dostawy </w:t>
      </w:r>
      <w:r w:rsidR="004E10DD">
        <w:t>Towaru</w:t>
      </w:r>
      <w:r w:rsidR="004E10DD" w:rsidRPr="004E10DD">
        <w:t>, Sprzedający każdorazowo kontaktuje się z Kupującym w celu ustalenia szczegółów dostawy oraz jej kosztu</w:t>
      </w:r>
      <w:r w:rsidR="004E10DD">
        <w:t>.</w:t>
      </w:r>
    </w:p>
    <w:p w14:paraId="668BB6B4" w14:textId="13320770" w:rsidR="00B172A4" w:rsidRPr="00B80AF6" w:rsidRDefault="004E10DD" w:rsidP="0004471F">
      <w:pPr>
        <w:jc w:val="both"/>
      </w:pPr>
      <w:r>
        <w:t>3</w:t>
      </w:r>
      <w:r w:rsidR="00B172A4" w:rsidRPr="00B80AF6">
        <w:t>. Szczegółowe informacje na temat firm kurierskich świadczących usługi dostawy Klient może otrzymać podczas składania Zamówienia.</w:t>
      </w:r>
    </w:p>
    <w:p w14:paraId="18ED035D" w14:textId="11F3CD4B" w:rsidR="00B172A4" w:rsidRPr="00B80AF6" w:rsidRDefault="004E10DD" w:rsidP="0004471F">
      <w:pPr>
        <w:jc w:val="both"/>
      </w:pPr>
      <w:r>
        <w:t>4</w:t>
      </w:r>
      <w:r w:rsidR="00B172A4" w:rsidRPr="00B80AF6">
        <w:t>. Dostawa przez kuriera jest dokonywana zgodnie z zasadami wybranej firmy kurierskiej.</w:t>
      </w:r>
    </w:p>
    <w:p w14:paraId="57A6D6CF" w14:textId="0970C4B2" w:rsidR="00B172A4" w:rsidRPr="00B80AF6" w:rsidRDefault="004E10DD" w:rsidP="0004471F">
      <w:pPr>
        <w:jc w:val="both"/>
      </w:pPr>
      <w:r>
        <w:t>5</w:t>
      </w:r>
      <w:r w:rsidR="00B172A4" w:rsidRPr="00B80AF6">
        <w:t>. Na podany przez Klienta numer telefonu, na dwa dni przed umówioną dostawą przez Sprzedającego, zostanie wysłana przypominająca wiadomość SMS z datą i dokładną godziną dostawy. Klient jest zobowiązany potwierdzić otrzymanie SMS oraz dogodność terminu. Przypomnienie w formie wiadomości SMS jest wysyłane ponownie dzień przed umówioną dostawą.</w:t>
      </w:r>
    </w:p>
    <w:p w14:paraId="368B9CBD" w14:textId="377653E6" w:rsidR="00B172A4" w:rsidRPr="00B80AF6" w:rsidRDefault="004E10DD" w:rsidP="0004471F">
      <w:pPr>
        <w:jc w:val="both"/>
      </w:pPr>
      <w:r>
        <w:t>6</w:t>
      </w:r>
      <w:r w:rsidR="00B172A4" w:rsidRPr="00B80AF6">
        <w:t>. Klient powinien przebywać pod adresem dostawy w przedziale czasowym uzgodnionym ze Sprzedającym i potwierdzonym w wiadomości SMS, przy wyborze sposobu dostawy przez Sprzedającego.</w:t>
      </w:r>
    </w:p>
    <w:p w14:paraId="2508DAD3" w14:textId="5172DB0D" w:rsidR="00B172A4" w:rsidRPr="00B80AF6" w:rsidRDefault="004E10DD" w:rsidP="0004471F">
      <w:pPr>
        <w:jc w:val="both"/>
      </w:pPr>
      <w:r>
        <w:t>7</w:t>
      </w:r>
      <w:r w:rsidR="00B172A4" w:rsidRPr="00B80AF6">
        <w:t>. Dostawa przez Sprzedającego jest realizowana do miejsca możliwie najbliższego do adresu dostawy podanego przez Klienta. Usługa dostawy nie obejmuje rozładunku towaru z pojazdu i wniesienia go do budynku - te czynności Klient wykonuje samodzielnie w ciągu 30 minut, po upływie tego czasu naliczana jest dodatkowa opłata za czas postoju pojazdu.</w:t>
      </w:r>
    </w:p>
    <w:p w14:paraId="5FBF9429" w14:textId="44516460" w:rsidR="00B172A4" w:rsidRPr="00B80AF6" w:rsidRDefault="004E10DD" w:rsidP="0004471F">
      <w:pPr>
        <w:jc w:val="both"/>
      </w:pPr>
      <w:r>
        <w:t>8</w:t>
      </w:r>
      <w:r w:rsidR="00B172A4" w:rsidRPr="00B80AF6">
        <w:t>. Całkowity koszt dostawy uzależniony jest od wielkości Zamówienia, liczby zamawianych Produktów i wybranej przez Klienta formy dostawy. Wskazany koszt dostawy uwzględnia dwie próby dostawy przez kuriera lub jedną przez Sprzedającego.</w:t>
      </w:r>
    </w:p>
    <w:p w14:paraId="53A3DBFC" w14:textId="54603D48" w:rsidR="00B172A4" w:rsidRPr="00B80AF6" w:rsidRDefault="004E10DD" w:rsidP="0004471F">
      <w:pPr>
        <w:jc w:val="both"/>
      </w:pPr>
      <w:r>
        <w:t>9</w:t>
      </w:r>
      <w:r w:rsidR="00B172A4" w:rsidRPr="00B80AF6">
        <w:t>. Przy odbiorze Zamówienia Klient jest zobowiązany okazać dokument tożsamości w przypadku dostawy przez Sprzedającego.</w:t>
      </w:r>
    </w:p>
    <w:p w14:paraId="503B2C63" w14:textId="485D7324" w:rsidR="00B172A4" w:rsidRPr="00843DA4" w:rsidRDefault="004E10DD" w:rsidP="0004471F">
      <w:pPr>
        <w:jc w:val="both"/>
      </w:pPr>
      <w:r>
        <w:t>10</w:t>
      </w:r>
      <w:r w:rsidR="00B172A4" w:rsidRPr="00843DA4">
        <w:t>. Klient powinien sprawdzić, czy opakowanie przesyłki nie nosi znamion zniszczenia lub uszkodzenia oraz czy jest kompletne. W przypadku stwierdzenia jakichkolwiek uszkodzeń lub braków, Klient powinien sporządzić protokół wraz z kurierem lub dostawcą i przekazać go Sprzedającemu w terminie 14 dni roboczych.</w:t>
      </w:r>
    </w:p>
    <w:p w14:paraId="0922A3A4" w14:textId="428CF712" w:rsidR="00B172A4" w:rsidRPr="00B80AF6" w:rsidRDefault="00B172A4" w:rsidP="0004471F">
      <w:pPr>
        <w:jc w:val="both"/>
      </w:pPr>
      <w:r w:rsidRPr="00843DA4">
        <w:t>1</w:t>
      </w:r>
      <w:r w:rsidR="004E10DD">
        <w:t>1</w:t>
      </w:r>
      <w:r w:rsidRPr="00843DA4">
        <w:t>. W przypadku niedopełnienia przez Klienta obowiązku terminowego zawiadomienia Sprzedającego o wadach opakowania i/lub uszkodzeniach mechanicznych Towaru, a także w sytuacji, gdy upoważniony przedstawiciel Klienta podpisze dokumenty przewozowe bez uwag, uznaje się, że dostarczony Towar spełnia warunki Umowy w zakresie ilościowym oraz widocznej jakości.</w:t>
      </w:r>
    </w:p>
    <w:p w14:paraId="10EC7D9C" w14:textId="57CC25DA" w:rsidR="00B172A4" w:rsidRPr="00B80AF6" w:rsidRDefault="00B172A4" w:rsidP="0004471F">
      <w:pPr>
        <w:jc w:val="both"/>
      </w:pPr>
      <w:r w:rsidRPr="00B80AF6">
        <w:t>1</w:t>
      </w:r>
      <w:r w:rsidR="004E10DD">
        <w:t>2</w:t>
      </w:r>
      <w:r w:rsidRPr="00B80AF6">
        <w:t>. Przy dostawie przez Sprzedającego zmiana adresu dostawy jest możliwa najpóźniej 2 dni przed planowanym dniem dostawy.</w:t>
      </w:r>
    </w:p>
    <w:p w14:paraId="5B9B7188" w14:textId="00EF066A" w:rsidR="00B172A4" w:rsidRDefault="00B172A4" w:rsidP="0004471F">
      <w:pPr>
        <w:jc w:val="both"/>
      </w:pPr>
      <w:r w:rsidRPr="00B80AF6">
        <w:t>1</w:t>
      </w:r>
      <w:r w:rsidR="004E10DD">
        <w:t>3</w:t>
      </w:r>
      <w:r w:rsidRPr="00B80AF6">
        <w:t xml:space="preserve">. Klient może dokonać osobistego odbioru Zamówienia w </w:t>
      </w:r>
      <w:r>
        <w:t>siedzibie</w:t>
      </w:r>
      <w:r w:rsidRPr="00B80AF6">
        <w:t xml:space="preserve"> Sprzedającego pod adresem: ul. Ogrodowa 8, 05-850 </w:t>
      </w:r>
      <w:proofErr w:type="spellStart"/>
      <w:r w:rsidRPr="00B80AF6">
        <w:t>Macierzysz</w:t>
      </w:r>
      <w:proofErr w:type="spellEnd"/>
      <w:r w:rsidRPr="00B80AF6">
        <w:t>. Dokonując odbioru własnego przy wyborze płatności online lub przelewem tradycyjnym, Klient powinien skontaktować się z biurem i poprosić o wydrukowanie faktur, które zostały wcześniej wystawione i opłacone. Klient powinien zgłosić się do Sprzedającego z dokumentem tożsamości w celu wydrukowania dokumentów. Po wykonaniu powyższych czynności, Klient może odebrać swoje Zamówienie z magazynu.</w:t>
      </w:r>
    </w:p>
    <w:p w14:paraId="549D64F7" w14:textId="618FB7EA" w:rsidR="006A5622" w:rsidRDefault="006A5622" w:rsidP="0004471F">
      <w:pPr>
        <w:jc w:val="both"/>
      </w:pPr>
      <w:r>
        <w:lastRenderedPageBreak/>
        <w:t>1</w:t>
      </w:r>
      <w:r w:rsidR="004E10DD">
        <w:t>4</w:t>
      </w:r>
      <w:r>
        <w:t xml:space="preserve">. </w:t>
      </w:r>
      <w:r w:rsidRPr="006A5622">
        <w:t>Sprzedający nie jest zobowiązany do przekazania poszczególnych zamówień różnym osobom wskazanym przez Kupującego. Przekazanie wszystkich zamówień jednej osobie upoważnionej przez Kupującego do odbioru jednego z zamówień uznaje się za skuteczne przekazanie wszystkich zamówień</w:t>
      </w:r>
      <w:r>
        <w:t>.</w:t>
      </w:r>
    </w:p>
    <w:p w14:paraId="755F6085" w14:textId="77728AC5" w:rsidR="00B172A4" w:rsidRDefault="00B172A4" w:rsidP="0004471F">
      <w:pPr>
        <w:jc w:val="both"/>
      </w:pPr>
      <w:r w:rsidRPr="00843DA4">
        <w:t>1</w:t>
      </w:r>
      <w:r w:rsidR="004E10DD">
        <w:t>5</w:t>
      </w:r>
      <w:r w:rsidRPr="00843DA4">
        <w:t xml:space="preserve">. W przypadku obioru </w:t>
      </w:r>
      <w:r w:rsidR="009C67FB" w:rsidRPr="00843DA4">
        <w:t>osobistego</w:t>
      </w:r>
      <w:r w:rsidRPr="00843DA4">
        <w:t xml:space="preserve"> zamówienia lub niewskazania sposobu dostawy towaru, Klientowi przysługuje prawo do nieodpłatnego przechowywania zamówienia w magazynie Sprzedawcy przez okres 5 (pięciu) dni</w:t>
      </w:r>
      <w:r w:rsidR="004E10DD">
        <w:t xml:space="preserve"> kalendarzowych</w:t>
      </w:r>
      <w:r w:rsidRPr="00843DA4">
        <w:t>, licząc od następnego dnia po wysłaniu Klientowi potwierdzenia gotowości zamówienia do odbioru.</w:t>
      </w:r>
    </w:p>
    <w:p w14:paraId="6706C0A8" w14:textId="7781543E" w:rsidR="00B172A4" w:rsidRPr="00843DA4" w:rsidRDefault="00B172A4" w:rsidP="0004471F">
      <w:pPr>
        <w:jc w:val="both"/>
      </w:pPr>
      <w:r w:rsidRPr="00843DA4">
        <w:t>1</w:t>
      </w:r>
      <w:r w:rsidR="004E10DD">
        <w:t>6</w:t>
      </w:r>
      <w:r w:rsidRPr="00843DA4">
        <w:t>. W przypadku przekroczenia okresu nieodpłatnego przechowywania zamówienia, Klient wyraża zgodę na doliczenia opłaty za każdy kolejny dzień przechowywania towaru w wysokości:</w:t>
      </w:r>
    </w:p>
    <w:p w14:paraId="2F68C866" w14:textId="5918A22C" w:rsidR="00BD02C5" w:rsidRPr="00BD02C5" w:rsidRDefault="00BD02C5" w:rsidP="00571E52">
      <w:pPr>
        <w:rPr>
          <w:b/>
          <w:bCs/>
        </w:rPr>
      </w:pPr>
      <w:r>
        <w:t xml:space="preserve">a) </w:t>
      </w:r>
      <w:r w:rsidRPr="00BD02C5">
        <w:t>Płyty: 8 zł za 1 (jeden)</w:t>
      </w:r>
      <w:r>
        <w:t>*</w:t>
      </w:r>
      <w:r w:rsidRPr="00BD02C5">
        <w:t xml:space="preserve"> arkusz za każdą dobę przechowywania (dotyczy również resztek po cięciu).</w:t>
      </w:r>
      <w:r w:rsidRPr="00BD02C5">
        <w:br/>
      </w:r>
      <w:r w:rsidRPr="00BD02C5">
        <w:rPr>
          <w:b/>
          <w:bCs/>
        </w:rPr>
        <w:t>*jeden arkusz odpowiada rozmiarowi jednej płyty, który wynosi 5,7</w:t>
      </w:r>
      <w:r w:rsidRPr="00BD02C5">
        <w:rPr>
          <w:b/>
          <w:bCs/>
        </w:rPr>
        <w:t>9</w:t>
      </w:r>
      <w:r w:rsidRPr="00BD02C5">
        <w:rPr>
          <w:b/>
          <w:bCs/>
        </w:rPr>
        <w:t xml:space="preserve">6 m². </w:t>
      </w:r>
    </w:p>
    <w:p w14:paraId="6BB7E2DB" w14:textId="77777777" w:rsidR="00BD02C5" w:rsidRDefault="00BD02C5" w:rsidP="00571E52">
      <w:r>
        <w:t xml:space="preserve">b) </w:t>
      </w:r>
      <w:r w:rsidRPr="00BD02C5">
        <w:t xml:space="preserve">Systemy przesuwne: 8 zł za drzwi za każdą dobę przechowywania. </w:t>
      </w:r>
    </w:p>
    <w:p w14:paraId="0AA771CC" w14:textId="6E2597CA" w:rsidR="00BD02C5" w:rsidRDefault="00BD02C5" w:rsidP="00571E52">
      <w:r>
        <w:t xml:space="preserve">c) </w:t>
      </w:r>
      <w:r w:rsidRPr="00BD02C5">
        <w:t>Pozostałe zamówienia (fronty, szkło): 8 zł za zamówienie za każdą dobę przechowywania.</w:t>
      </w:r>
    </w:p>
    <w:p w14:paraId="5F9E3717" w14:textId="0856F2A6" w:rsidR="00571E52" w:rsidRPr="00571E52" w:rsidRDefault="00571E52" w:rsidP="00571E52">
      <w:r w:rsidRPr="00571E52">
        <w:rPr>
          <w:b/>
          <w:bCs/>
        </w:rPr>
        <w:t>XI. ODSTĄPIENIE OD UMOWY</w:t>
      </w:r>
    </w:p>
    <w:p w14:paraId="53B4555B" w14:textId="77777777" w:rsidR="00571E52" w:rsidRPr="00571E52" w:rsidRDefault="00571E52" w:rsidP="0004471F">
      <w:pPr>
        <w:jc w:val="both"/>
      </w:pPr>
      <w:r w:rsidRPr="00571E52">
        <w:t>1. Przedsiębiorcy, który opłacił zamówienie, nie przysługuje prawo do odstąpienia od Umowy.</w:t>
      </w:r>
    </w:p>
    <w:p w14:paraId="483B6265" w14:textId="77777777" w:rsidR="00571E52" w:rsidRPr="00571E52" w:rsidRDefault="00571E52" w:rsidP="0004471F">
      <w:pPr>
        <w:jc w:val="both"/>
      </w:pPr>
      <w:r w:rsidRPr="00571E52">
        <w:t>2. Konsumentowi przysługuje prawo do odstąpienia od Umowy zawartej na odległość poprzez wypełnienie Formularza Zwrotu, w terminie 14 dni od otrzymania Zamówienia, bez podania przyczyny odstąpienia.</w:t>
      </w:r>
    </w:p>
    <w:p w14:paraId="293A8A78" w14:textId="77777777" w:rsidR="00571E52" w:rsidRPr="00571E52" w:rsidRDefault="00571E52" w:rsidP="0004471F">
      <w:pPr>
        <w:jc w:val="both"/>
      </w:pPr>
      <w:r w:rsidRPr="00571E52">
        <w:t>3. Odstąpienie od Umowy zawartej na odległość przez Konsumenta skutkuje dokonaniem przez Sprzedającego zwrotu na rzecz Konsumenta wszystkich otrzymanych płatności, w ciągu 14 dni, przy użyciu sposobów płatności użytych w pierwotnej transakcji, chyba że Konsument wyraźnie zgodził się na inne rozwiązanie, w każdym przypadku Konsument nie poniesie żadnych opłat w związku z tym zwrotem, za wyjątkiem bezpośrednich kosztów dostarczenia zwracanego Produktu do Sprzedającego, zgodnie z powszechnie obowiązującymi przepisami prawa. Sprzedający może wstrzymać się ze zwrotem płatności do czasu otrzymania Produktu lub do czasu dostarczenia mu dowodu ich odesłania, w zależności od tego, które zdarzenie nastąpi wcześniej.</w:t>
      </w:r>
    </w:p>
    <w:p w14:paraId="45DEE5E6" w14:textId="77777777" w:rsidR="00571E52" w:rsidRPr="00571E52" w:rsidRDefault="00571E52" w:rsidP="0004471F">
      <w:pPr>
        <w:jc w:val="both"/>
      </w:pPr>
      <w:r w:rsidRPr="00571E52">
        <w:t>4. Konsument powinien odesłać lub przekazać zwracane Produkty, na swój koszt, na następujący adres Sprzedającego: ul. Ogrodowa 8, 05-850 Macierzysz, nie później niż 14 dni od dnia odstąpienia od Umowy zawartej na odległość.</w:t>
      </w:r>
    </w:p>
    <w:p w14:paraId="13268D43" w14:textId="77777777" w:rsidR="00571E52" w:rsidRPr="00571E52" w:rsidRDefault="00571E52" w:rsidP="0004471F">
      <w:pPr>
        <w:jc w:val="both"/>
      </w:pPr>
      <w:r w:rsidRPr="00571E52">
        <w:t>5. Konsument zobowiązany jest do odpowiedniego zabezpieczenia Produktu na czas transportu w sposób odpowiadający jego właściwościom, tj. zwrócić go w oryginalnym opakowaniu lub innym opakowaniu odpowiadającym wymogom oryginalnego dla celów odpowiedniego zabezpieczenia Produktu na czas transportu.</w:t>
      </w:r>
    </w:p>
    <w:p w14:paraId="4905FB9C" w14:textId="77777777" w:rsidR="00571E52" w:rsidRPr="00571E52" w:rsidRDefault="00571E52" w:rsidP="0004471F">
      <w:pPr>
        <w:jc w:val="both"/>
      </w:pPr>
      <w:r w:rsidRPr="00571E52">
        <w:t>6. Konsument odpowiada tylko za zmniejszenie wartości Produktów wynikające z korzystania z nich w sposób inny, niż było to konieczne do stwierdzenia charakteru, cech i funkcjonowania Produktów.</w:t>
      </w:r>
    </w:p>
    <w:p w14:paraId="05927953" w14:textId="77777777" w:rsidR="00571E52" w:rsidRPr="00571E52" w:rsidRDefault="00571E52" w:rsidP="0004471F">
      <w:pPr>
        <w:jc w:val="both"/>
      </w:pPr>
      <w:r w:rsidRPr="00571E52">
        <w:t>7. Konsumentowi nie przysługuje prawo do odstąpienia od Umowy zawartej na odległość, w odniesieniu do umów:</w:t>
      </w:r>
    </w:p>
    <w:p w14:paraId="5F451CF9" w14:textId="77777777" w:rsidR="00571E52" w:rsidRPr="00571E52" w:rsidRDefault="00571E52" w:rsidP="0004471F">
      <w:pPr>
        <w:jc w:val="both"/>
      </w:pPr>
      <w:r w:rsidRPr="00571E52">
        <w:t>- świadczenia usług, jeżeli Sprzedający wykonał w pełni usługę za wyraźną zgodą Konsumenta, który został poinformowany przed rozpoczęciem świadczenia, że po spełnieniu świadczenia przez Sprzedającego utraci prawo odstąpienia od Umowy sprzedaży,</w:t>
      </w:r>
    </w:p>
    <w:p w14:paraId="797562A8" w14:textId="77777777" w:rsidR="00571E52" w:rsidRPr="00571E52" w:rsidRDefault="00571E52" w:rsidP="0004471F">
      <w:pPr>
        <w:jc w:val="both"/>
      </w:pPr>
      <w:r w:rsidRPr="00571E52">
        <w:lastRenderedPageBreak/>
        <w:t>- w której przedmiotem świadczenia jest rzecz nieprefabrykowana, wyprodukowana według specyfikacji Konsumenta lub służąca zaspokojeniu jego zindywidualizowanych potrzeb na podstawie Zamówienia produkcyjnego,</w:t>
      </w:r>
    </w:p>
    <w:p w14:paraId="2756BDF2" w14:textId="77777777" w:rsidR="00571E52" w:rsidRPr="00571E52" w:rsidRDefault="00571E52" w:rsidP="0004471F">
      <w:pPr>
        <w:jc w:val="both"/>
      </w:pPr>
      <w:r w:rsidRPr="00571E52">
        <w:t>- w której przedmiotem świadczenia są rzeczy, które po dostarczeniu, ze względu na swój charakter, zostają nierozłącznie połączone z innymi rzeczami, oraz w przypadku:</w:t>
      </w:r>
    </w:p>
    <w:p w14:paraId="45C1AA94" w14:textId="77777777" w:rsidR="00571E52" w:rsidRPr="00571E52" w:rsidRDefault="00571E52" w:rsidP="0004471F">
      <w:pPr>
        <w:jc w:val="both"/>
      </w:pPr>
      <w:r w:rsidRPr="00571E52">
        <w:t>- uszkodzenia lub całkowitego zniszczenia Produktów wynikającego z winy Klienta,</w:t>
      </w:r>
    </w:p>
    <w:p w14:paraId="31B9DC6A" w14:textId="77777777" w:rsidR="00571E52" w:rsidRPr="00571E52" w:rsidRDefault="00571E52" w:rsidP="0004471F">
      <w:pPr>
        <w:jc w:val="both"/>
      </w:pPr>
      <w:r w:rsidRPr="00571E52">
        <w:t>- dokonania napraw przez Klienta lub inne nieautoryzowane przez Sprzedającego osoby trzecie,</w:t>
      </w:r>
    </w:p>
    <w:p w14:paraId="42499085" w14:textId="77777777" w:rsidR="00571E52" w:rsidRPr="00571E52" w:rsidRDefault="00571E52" w:rsidP="0004471F">
      <w:pPr>
        <w:jc w:val="both"/>
      </w:pPr>
      <w:r w:rsidRPr="00571E52">
        <w:t>- przerobienia Produktu przez Klienta lub inne nieautoryzowane przez Sprzedającego osoby trzecie.</w:t>
      </w:r>
    </w:p>
    <w:p w14:paraId="1B3A1922" w14:textId="77777777" w:rsidR="00571E52" w:rsidRPr="00571E52" w:rsidRDefault="00571E52" w:rsidP="00571E52">
      <w:r w:rsidRPr="00571E52">
        <w:rPr>
          <w:b/>
          <w:bCs/>
        </w:rPr>
        <w:t>XII. REKLAMACJA</w:t>
      </w:r>
    </w:p>
    <w:p w14:paraId="1EE2E686" w14:textId="77777777" w:rsidR="00571E52" w:rsidRPr="00571E52" w:rsidRDefault="00571E52" w:rsidP="0004471F">
      <w:pPr>
        <w:jc w:val="both"/>
      </w:pPr>
      <w:r w:rsidRPr="00571E52">
        <w:t>1. Zgodnie z art. 558 § 1 Kodeksu Cywilnego, odpowiedzialność Sprzedawcy z tytułu rękojmi za Produkt wobec Przedsiębiorcy zostaje wyłączona.</w:t>
      </w:r>
    </w:p>
    <w:p w14:paraId="01B26CDD" w14:textId="77777777" w:rsidR="00571E52" w:rsidRPr="00571E52" w:rsidRDefault="00571E52" w:rsidP="0004471F">
      <w:pPr>
        <w:jc w:val="both"/>
      </w:pPr>
      <w:r w:rsidRPr="00571E52">
        <w:t>2. Sprzedający ponosi odpowiedzialność za brak zgodności Produktu z Umową w zakresie:</w:t>
      </w:r>
    </w:p>
    <w:p w14:paraId="35070705" w14:textId="77777777" w:rsidR="00571E52" w:rsidRPr="00571E52" w:rsidRDefault="00571E52" w:rsidP="0004471F">
      <w:pPr>
        <w:jc w:val="both"/>
      </w:pPr>
      <w:r w:rsidRPr="00571E52">
        <w:t>- ilości i jakości dostarczonych Produktów,</w:t>
      </w:r>
    </w:p>
    <w:p w14:paraId="69A50F27" w14:textId="77777777" w:rsidR="00571E52" w:rsidRPr="00571E52" w:rsidRDefault="00571E52" w:rsidP="0004471F">
      <w:pPr>
        <w:jc w:val="both"/>
      </w:pPr>
      <w:r w:rsidRPr="00571E52">
        <w:t>- przydatności do szczególnego celu, do którego jest potrzebny Konsumentowi, o którym Konsument zawiadomił Sprzedającego najpóźniej w chwili zawarcia Umowy sprzedaży i który Sprzedający zaakceptował,</w:t>
      </w:r>
    </w:p>
    <w:p w14:paraId="7C432ED2" w14:textId="77777777" w:rsidR="00571E52" w:rsidRPr="00571E52" w:rsidRDefault="00571E52" w:rsidP="0004471F">
      <w:pPr>
        <w:jc w:val="both"/>
      </w:pPr>
      <w:r w:rsidRPr="00571E52">
        <w:t>- przydatności do celów, do których zazwyczaj używa się Produktów tego rodzaju, z uwzględnieniem obowiązujących przepisów prawa, norm technicznych lub dobrych praktyk,</w:t>
      </w:r>
    </w:p>
    <w:p w14:paraId="38681E75" w14:textId="77777777" w:rsidR="00571E52" w:rsidRPr="00571E52" w:rsidRDefault="00571E52" w:rsidP="0004471F">
      <w:pPr>
        <w:jc w:val="both"/>
      </w:pPr>
      <w:r w:rsidRPr="00571E52">
        <w:t>- występowania w takiej ilości i o takich cechach, jak trwałość i bezpieczeństwo, jakie są typowe dla Produktu tego rodzaju i których Konsument może rozsądnie oczekiwać, biorąc pod uwagę charakter Produktu oraz publiczne zapewnienie złożone przez Sprzedającego lub osoby działające w ich imieniu, chyba że Sprzedający wykaże, że nie wiedział o danym publicznym zapewnieniu i oceniając rozsądnie, nie mógł o nim wiedzieć lub przed zawarciem Umowy publiczne zapewnienie zostało sprostowane z zachowaniem warunków i formy, w jakich publiczne zapewnienie zostało złożone, lub w porównywalny sposób, lub publiczne zapewnienie nie miało wpływu na decyzję Konsumenta o zawarciu Umowy;</w:t>
      </w:r>
    </w:p>
    <w:p w14:paraId="0D654533" w14:textId="77777777" w:rsidR="00571E52" w:rsidRPr="00571E52" w:rsidRDefault="00571E52" w:rsidP="0004471F">
      <w:pPr>
        <w:jc w:val="both"/>
      </w:pPr>
      <w:r w:rsidRPr="00571E52">
        <w:t>- dostarczenia Produktu wraz z opakowaniem, akcesoriami i instrukcjami, których dostarczenia Konsument może rozsądnie oczekiwać;</w:t>
      </w:r>
    </w:p>
    <w:p w14:paraId="011C6F14" w14:textId="77777777" w:rsidR="00571E52" w:rsidRPr="00571E52" w:rsidRDefault="00571E52" w:rsidP="0004471F">
      <w:pPr>
        <w:jc w:val="both"/>
      </w:pPr>
      <w:r w:rsidRPr="00571E52">
        <w:t>- jakości identycznej jak próbka lub wzór, który Sprzedający udostępnił Konsumentowi przed zawarciem Umowy sprzedaży i odpowiada opisowi takiej próbki lub takiego wzoru, chyba że Konsument, najpóźniej w chwili zawarcia Umowy sprzedaży, został wyraźnie poinformowany, że konkretna cecha Produktu odbiega od wymogów zgodności z Umową sprzedaży oraz wyraźnie i odrębnie zaakceptował brak konkretnej cechy Produktu.</w:t>
      </w:r>
    </w:p>
    <w:p w14:paraId="3ADDF28F" w14:textId="77777777" w:rsidR="00571E52" w:rsidRPr="00571E52" w:rsidRDefault="00571E52" w:rsidP="0004471F">
      <w:pPr>
        <w:jc w:val="both"/>
      </w:pPr>
      <w:r w:rsidRPr="00571E52">
        <w:t>3. Sprzedający ponosi odpowiedzialność za brak zgodności Produktu z Umową wynikający z niewłaściwego zamontowania Produktu, jeżeli niewłaściwe zamontowanie przeprowadzone przez Konsumenta wynikało z błędów w instrukcji dostarczonej przez Sprzedającego.</w:t>
      </w:r>
    </w:p>
    <w:p w14:paraId="6FAF3CCD" w14:textId="77777777" w:rsidR="00571E52" w:rsidRPr="00571E52" w:rsidRDefault="00571E52" w:rsidP="0004471F">
      <w:pPr>
        <w:jc w:val="both"/>
      </w:pPr>
      <w:r w:rsidRPr="00571E52">
        <w:t>4. Sprzedający ponosi odpowiedzialność za brak zgodności Produktu z Umową istniejący w chwili jego dostarczenia w ciągu dwóch lat od wydania Produktu Konsumentowi.</w:t>
      </w:r>
    </w:p>
    <w:p w14:paraId="30BC7C82" w14:textId="77777777" w:rsidR="00571E52" w:rsidRPr="00571E52" w:rsidRDefault="00571E52" w:rsidP="0004471F">
      <w:pPr>
        <w:jc w:val="both"/>
      </w:pPr>
      <w:r w:rsidRPr="00571E52">
        <w:t>5. W stosunku do Produktów niezgodnych z Umową, Konsument może żądać usunięcia wady lub wymiany na Produkt wolny od wad w ciągu roku od stwierdzenia wady.</w:t>
      </w:r>
    </w:p>
    <w:p w14:paraId="4A0160C4" w14:textId="77777777" w:rsidR="00571E52" w:rsidRPr="00571E52" w:rsidRDefault="00571E52" w:rsidP="0004471F">
      <w:pPr>
        <w:jc w:val="both"/>
      </w:pPr>
      <w:r w:rsidRPr="00571E52">
        <w:lastRenderedPageBreak/>
        <w:t>6. Wystąpienie wady istotnej uprawnia Konsumenta do żądania obniżenia ceny lub odstąpienia od zawartej Umowy Sprzedaży w ciągu roku od stwierdzenia wady, chyba że Sprzedający niezwłocznie i bez nadmiernych niedogodności dla Konsumenta, usunie wadę lub wymieni Produkt na wolny od wad.</w:t>
      </w:r>
    </w:p>
    <w:p w14:paraId="31EA1B5E" w14:textId="77777777" w:rsidR="00571E52" w:rsidRPr="00571E52" w:rsidRDefault="00571E52" w:rsidP="0004471F">
      <w:pPr>
        <w:jc w:val="both"/>
      </w:pPr>
      <w:r w:rsidRPr="00571E52">
        <w:t>7. Żądanie Konsumenta z tytułu rękojmi jest wiążące dla Sprzedającego, chyba że sposób wybrany przez Konsumenta jest niemożliwy do realizacji albo wymagałby nadmiernych kosztów dla Sprzedającego, w takim przypadku Sprzedający może odmówić doprowadzenia Produktu do zgodności z Umową i zaproponować inny sposób spełnienia żądania Konsumenta.</w:t>
      </w:r>
    </w:p>
    <w:p w14:paraId="7D28A8A8" w14:textId="77777777" w:rsidR="00571E52" w:rsidRPr="00571E52" w:rsidRDefault="00571E52" w:rsidP="0004471F">
      <w:pPr>
        <w:jc w:val="both"/>
      </w:pPr>
      <w:r w:rsidRPr="00571E52">
        <w:t>8. Sprzedający dokonuje naprawy lub wymiany w rozsądnym czasie od chwili, w której został poinformowany przez Konsumenta o braku zgodności z Umową, i bez nadmiernych niedogodności dla Konsumenta, uwzględniając specyfikę Produktu oraz cel, w jakim Konsument go nabył. Koszty naprawy lub wymiany ponosi Sprzedający.</w:t>
      </w:r>
    </w:p>
    <w:p w14:paraId="1BDB2820" w14:textId="77777777" w:rsidR="00571E52" w:rsidRPr="00571E52" w:rsidRDefault="00571E52" w:rsidP="0004471F">
      <w:pPr>
        <w:jc w:val="both"/>
      </w:pPr>
      <w:r w:rsidRPr="00571E52">
        <w:t>9. Sprzedający zwraca Konsumentowi kwoty należne wskutek skorzystania z prawa obniżenia ceny niezwłocznie, nie później niż w terminie 14 dni od dnia otrzymania oświadczenia Konsumenta o obniżeniu ceny.</w:t>
      </w:r>
    </w:p>
    <w:p w14:paraId="419F071A" w14:textId="4177696C" w:rsidR="00571E52" w:rsidRPr="00571E52" w:rsidRDefault="00571E52" w:rsidP="0004471F">
      <w:pPr>
        <w:jc w:val="both"/>
      </w:pPr>
      <w:r w:rsidRPr="00571E52">
        <w:t xml:space="preserve">10. Konsument może złożyć reklamację poprzez Formularz reklamacyjny dostępny na stronie Sklepu Internetowego. Do Formularza reklamacyjnego należy </w:t>
      </w:r>
      <w:r w:rsidRPr="00B172A4">
        <w:t xml:space="preserve">dołączyć </w:t>
      </w:r>
      <w:r w:rsidR="00D8184E" w:rsidRPr="00B172A4">
        <w:t xml:space="preserve">dowód </w:t>
      </w:r>
      <w:r w:rsidRPr="00571E52">
        <w:t>zakupu w formie elektronicznej lub skanu oraz zdjęcia dokumentujące wadę Produktu.</w:t>
      </w:r>
    </w:p>
    <w:p w14:paraId="0CE0421F" w14:textId="77777777" w:rsidR="00571E52" w:rsidRPr="00571E52" w:rsidRDefault="00571E52" w:rsidP="0004471F">
      <w:pPr>
        <w:jc w:val="both"/>
      </w:pPr>
      <w:r w:rsidRPr="00571E52">
        <w:t>11. Brak zgodności z Umową dotyczący jedynie niektórych Produktów dostarczonych na podstawie Umowy, uprawnia Konsumenta do odstąpienia od Umowy jedynie w odniesieniu do tych Produktów, a także w odniesieniu do innych Produktów nabytych przez Konsumenta wraz z Produktami niezgodnymi z Umową, jeżeli nie można rozsądnie oczekiwać, aby Konsument zgodził się zatrzymać wyłącznie Produkty zgodne z Umową.</w:t>
      </w:r>
    </w:p>
    <w:p w14:paraId="1255524A" w14:textId="40A4E9E4" w:rsidR="00571E52" w:rsidRPr="00571E52" w:rsidRDefault="00571E52" w:rsidP="0004471F">
      <w:pPr>
        <w:jc w:val="both"/>
      </w:pPr>
      <w:r w:rsidRPr="00571E52">
        <w:t>12. Sprzedający rozpatruje reklamacje w terminie do 14 dni od złożenia reklamacji. O sposobie jej rozpatrzenia Konsument zostanie poinformowany przez Sprzedającego w formie wiadomości e-mail.</w:t>
      </w:r>
    </w:p>
    <w:p w14:paraId="6E42AF1B" w14:textId="77777777" w:rsidR="00571E52" w:rsidRPr="00571E52" w:rsidRDefault="00571E52" w:rsidP="0004471F">
      <w:pPr>
        <w:jc w:val="both"/>
      </w:pPr>
      <w:r w:rsidRPr="00571E52">
        <w:t>13. Pozytywne rozpatrzenie reklamacji, zobowiązuje Konsumenta do dostarczenia Sprzedającemu Produktu odpowiednio zabezpieczonego na czas transportu w sposób odpowiadający jego właściwościom, tj. zwrócić go w oryginalnym opakowaniu lub innym opakowaniu odpowiadającym wymogom oryginalnego dla celów odpowiedniego zabezpieczenia Produktu na czas transportu. Dostarczenie to następuje na koszt Sprzedającego.</w:t>
      </w:r>
    </w:p>
    <w:p w14:paraId="0F4490ED" w14:textId="77777777" w:rsidR="00571E52" w:rsidRPr="00571E52" w:rsidRDefault="00571E52" w:rsidP="0004471F">
      <w:pPr>
        <w:jc w:val="both"/>
      </w:pPr>
      <w:r w:rsidRPr="00571E52">
        <w:t>14. Skuteczne odstąpienie od Umowy przez Zamawiającego, zobowiązuje Sprzedającego do zwrotu Zamawiającemu zapłaconej ceny. W przypadku udzielenia przez Sprzedającego rabatu, zwrotowi podlega cena sprzedaży po uwzględnieniu udzielonego przez Sprzedającego rabatu. </w:t>
      </w:r>
    </w:p>
    <w:p w14:paraId="5478A026" w14:textId="77777777" w:rsidR="00571E52" w:rsidRPr="00571E52" w:rsidRDefault="00571E52" w:rsidP="00571E52">
      <w:r w:rsidRPr="00571E52">
        <w:rPr>
          <w:b/>
          <w:bCs/>
        </w:rPr>
        <w:t>XIII. ZMIANY REGULAMINU</w:t>
      </w:r>
    </w:p>
    <w:p w14:paraId="32A4B9A8" w14:textId="77777777" w:rsidR="00571E52" w:rsidRPr="00571E52" w:rsidRDefault="00571E52" w:rsidP="0004471F">
      <w:pPr>
        <w:jc w:val="both"/>
      </w:pPr>
      <w:r w:rsidRPr="00571E52">
        <w:t>1. Sprzedający może dokonać zmiany niniejszego Regulaminu.</w:t>
      </w:r>
    </w:p>
    <w:p w14:paraId="7473326D" w14:textId="3848B7BD" w:rsidR="00571E52" w:rsidRPr="00571E52" w:rsidRDefault="00571E52" w:rsidP="0004471F">
      <w:pPr>
        <w:jc w:val="both"/>
      </w:pPr>
      <w:r w:rsidRPr="00571E52">
        <w:t xml:space="preserve">2. Dokonanie zmian w Regulaminie, zobowiązuje Sprzedającego do udostępnienia tekstu jednolitego Regulaminu poprzez publikację w Sklepie Internetowym </w:t>
      </w:r>
      <w:r w:rsidR="006F70A0">
        <w:t>lub</w:t>
      </w:r>
      <w:r w:rsidRPr="00571E52">
        <w:t xml:space="preserve"> za pomocą wiadomości przesłanej na podany, przy zakładaniu Konta Użytkownika, adres e-mail.</w:t>
      </w:r>
    </w:p>
    <w:p w14:paraId="02627BFC" w14:textId="5A4F69A3" w:rsidR="00571E52" w:rsidRPr="00571E52" w:rsidRDefault="00571E52" w:rsidP="0004471F">
      <w:pPr>
        <w:jc w:val="both"/>
      </w:pPr>
      <w:r w:rsidRPr="00571E52">
        <w:t xml:space="preserve">3. Zmiana Regulaminu wchodzi w życie z upływem 14 dni od dnia </w:t>
      </w:r>
      <w:r w:rsidR="006F70A0" w:rsidRPr="00571E52">
        <w:t>udostępnienia</w:t>
      </w:r>
      <w:r w:rsidRPr="00571E52">
        <w:t xml:space="preserve"> informacji o zmianie.</w:t>
      </w:r>
    </w:p>
    <w:p w14:paraId="173B13BE" w14:textId="77777777" w:rsidR="00571E52" w:rsidRPr="00571E52" w:rsidRDefault="00571E52" w:rsidP="0004471F">
      <w:pPr>
        <w:jc w:val="both"/>
      </w:pPr>
      <w:r w:rsidRPr="00571E52">
        <w:t>4. Zmiana Regulaminu nie wpływa na Umowy Sprzedaży zawarte przez Klienta i Sprzedającego przed zmianą Regulaminu.</w:t>
      </w:r>
    </w:p>
    <w:p w14:paraId="50712569" w14:textId="77777777" w:rsidR="00571E52" w:rsidRPr="00571E52" w:rsidRDefault="00571E52" w:rsidP="00571E52">
      <w:r w:rsidRPr="00571E52">
        <w:rPr>
          <w:b/>
          <w:bCs/>
        </w:rPr>
        <w:lastRenderedPageBreak/>
        <w:t>XIV. POSTANOWIENIA KOŃCOWE</w:t>
      </w:r>
    </w:p>
    <w:p w14:paraId="1FB4FF45" w14:textId="77777777" w:rsidR="00571E52" w:rsidRPr="00571E52" w:rsidRDefault="00571E52" w:rsidP="0004471F">
      <w:pPr>
        <w:jc w:val="both"/>
      </w:pPr>
      <w:r w:rsidRPr="00571E52">
        <w:t>1. Przedsiębiorca zobowiązany jest do zachowania w ścisłej tajemnicy wszelkich informacji handlowych, finansowych, organizacyjnych, technologicznych, ekonomicznych oraz innych informacji dotyczących Sprzedawcy, otrzymanych w trakcie współpracy, bez względu na formę ich przekazania, jeżeli informacje takie nie są udostępniane publicznie.</w:t>
      </w:r>
    </w:p>
    <w:p w14:paraId="7DB1B089" w14:textId="77777777" w:rsidR="00571E52" w:rsidRPr="00571E52" w:rsidRDefault="00571E52" w:rsidP="0004471F">
      <w:pPr>
        <w:jc w:val="both"/>
      </w:pPr>
      <w:r w:rsidRPr="00571E52">
        <w:t>2. Umowy zawierane poprzez Sklep Internetowy zawierane są zgodnie z prawem polskim i w języku polskim.</w:t>
      </w:r>
    </w:p>
    <w:p w14:paraId="24CE79FF" w14:textId="77777777" w:rsidR="00571E52" w:rsidRPr="00571E52" w:rsidRDefault="00571E52" w:rsidP="0004471F">
      <w:pPr>
        <w:jc w:val="both"/>
      </w:pPr>
      <w:r w:rsidRPr="00571E52">
        <w:t>3. W sprawach nieuregulowanych w niniejszym Regulaminie mają zastosowanie powszechnie obowiązujące przepisy prawa polskiego, w szczególności: Kodeksu cywilnego, Ustawy o świadczeniu usług drogą elektroniczną, Ustawy o prawach konsumenta oraz inne właściwe przepisy powszechnie obowiązującego prawa.</w:t>
      </w:r>
    </w:p>
    <w:p w14:paraId="202AF9CA" w14:textId="77777777" w:rsidR="00571E52" w:rsidRPr="00571E52" w:rsidRDefault="00571E52" w:rsidP="0004471F">
      <w:pPr>
        <w:jc w:val="both"/>
      </w:pPr>
      <w:r w:rsidRPr="00571E52">
        <w:t>4. Spory powstałe pomiędzy Sprzedającym a Klientem będą rozstrzygane w drodze negocjacji, a w przypadku braku porozumienia, zostaną poddane do rozstrzygnięcia przez sąd właściwy dla siedziby Sprzedającego.</w:t>
      </w:r>
    </w:p>
    <w:p w14:paraId="2BBD7F2B" w14:textId="77777777" w:rsidR="00571E52" w:rsidRPr="00571E52" w:rsidRDefault="00571E52" w:rsidP="0004471F">
      <w:pPr>
        <w:jc w:val="both"/>
      </w:pPr>
      <w:r w:rsidRPr="00571E52">
        <w:t xml:space="preserve">5. W </w:t>
      </w:r>
      <w:proofErr w:type="gramStart"/>
      <w:r w:rsidRPr="00571E52">
        <w:t>przypadku</w:t>
      </w:r>
      <w:proofErr w:type="gramEnd"/>
      <w:r w:rsidRPr="00571E52">
        <w:t xml:space="preserve"> gdy którekolwiek z postanowień niniejszego Regulaminu zostanie uznane za niezgodne z prawem, nieważne lub w inny sposób niewykonalne w zakresie przewidzianym przepisami prawa, w tym zakresie przestaje ono obowiązywać. W pozostałym zakresie Regulamin pozostaje obowiązujący.</w:t>
      </w:r>
    </w:p>
    <w:p w14:paraId="1FC464B9" w14:textId="77777777" w:rsidR="00571E52" w:rsidRPr="00571E52" w:rsidRDefault="00571E52" w:rsidP="0004471F">
      <w:pPr>
        <w:jc w:val="both"/>
      </w:pPr>
      <w:r w:rsidRPr="00571E52">
        <w:t>6. Wszelkie uwagi i zgłoszenia dotyczące naruszeń niniejszego Regulaminu należy przesyłać na adres e-mail: </w:t>
      </w:r>
      <w:hyperlink r:id="rId16" w:history="1">
        <w:r w:rsidRPr="00571E52">
          <w:rPr>
            <w:rStyle w:val="Hipercze"/>
          </w:rPr>
          <w:t>biuro@viyar.pl</w:t>
        </w:r>
      </w:hyperlink>
    </w:p>
    <w:p w14:paraId="4C58C75A" w14:textId="7E0DDE36" w:rsidR="00571E52" w:rsidRPr="00571E52" w:rsidRDefault="00571E52" w:rsidP="0004471F">
      <w:pPr>
        <w:jc w:val="both"/>
      </w:pPr>
      <w:r w:rsidRPr="00571E52">
        <w:t xml:space="preserve">7. Regulamin wchodzi w życie z </w:t>
      </w:r>
      <w:r w:rsidRPr="00843DA4">
        <w:t>dniem </w:t>
      </w:r>
      <w:r w:rsidR="00843DA4" w:rsidRPr="00843DA4">
        <w:t>23</w:t>
      </w:r>
      <w:r w:rsidRPr="00843DA4">
        <w:t>.</w:t>
      </w:r>
      <w:r w:rsidR="00B172A4" w:rsidRPr="00843DA4">
        <w:t>01</w:t>
      </w:r>
      <w:r w:rsidRPr="00843DA4">
        <w:t>.202</w:t>
      </w:r>
      <w:r w:rsidR="00B172A4" w:rsidRPr="00843DA4">
        <w:t>5</w:t>
      </w:r>
      <w:r w:rsidRPr="00843DA4">
        <w:t> r.</w:t>
      </w:r>
    </w:p>
    <w:p w14:paraId="6E9F173B" w14:textId="77777777" w:rsidR="00563052" w:rsidRDefault="00563052"/>
    <w:sectPr w:rsidR="00563052" w:rsidSect="00BD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4A05" w14:textId="77777777" w:rsidR="007A5237" w:rsidRDefault="007A5237" w:rsidP="00BD02C5">
      <w:pPr>
        <w:spacing w:after="0" w:line="240" w:lineRule="auto"/>
      </w:pPr>
      <w:r>
        <w:separator/>
      </w:r>
    </w:p>
  </w:endnote>
  <w:endnote w:type="continuationSeparator" w:id="0">
    <w:p w14:paraId="010DB0D0" w14:textId="77777777" w:rsidR="007A5237" w:rsidRDefault="007A5237" w:rsidP="00BD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0A43" w14:textId="77777777" w:rsidR="007A5237" w:rsidRDefault="007A5237" w:rsidP="00BD02C5">
      <w:pPr>
        <w:spacing w:after="0" w:line="240" w:lineRule="auto"/>
      </w:pPr>
      <w:r>
        <w:separator/>
      </w:r>
    </w:p>
  </w:footnote>
  <w:footnote w:type="continuationSeparator" w:id="0">
    <w:p w14:paraId="3F47E5FE" w14:textId="77777777" w:rsidR="007A5237" w:rsidRDefault="007A5237" w:rsidP="00BD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2"/>
    <w:rsid w:val="0004471F"/>
    <w:rsid w:val="002214D1"/>
    <w:rsid w:val="0027593C"/>
    <w:rsid w:val="003E7A3E"/>
    <w:rsid w:val="00427C6C"/>
    <w:rsid w:val="004E10DD"/>
    <w:rsid w:val="004F0E10"/>
    <w:rsid w:val="00505A20"/>
    <w:rsid w:val="00563052"/>
    <w:rsid w:val="00571E52"/>
    <w:rsid w:val="005F77B5"/>
    <w:rsid w:val="00627451"/>
    <w:rsid w:val="0064602B"/>
    <w:rsid w:val="006A5622"/>
    <w:rsid w:val="006A6E34"/>
    <w:rsid w:val="006F70A0"/>
    <w:rsid w:val="00715106"/>
    <w:rsid w:val="007A5237"/>
    <w:rsid w:val="00843DA4"/>
    <w:rsid w:val="009C67FB"/>
    <w:rsid w:val="00B172A4"/>
    <w:rsid w:val="00B74D41"/>
    <w:rsid w:val="00BD02C5"/>
    <w:rsid w:val="00BF5E71"/>
    <w:rsid w:val="00CB0DDD"/>
    <w:rsid w:val="00D8184E"/>
    <w:rsid w:val="00D9521B"/>
    <w:rsid w:val="00E223BB"/>
    <w:rsid w:val="00E31456"/>
    <w:rsid w:val="00F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C3F1"/>
  <w15:chartTrackingRefBased/>
  <w15:docId w15:val="{35977F41-03E9-4C77-A9B4-87968EE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E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E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1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1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1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E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E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E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E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1E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1E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1E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1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E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1E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1E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1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1E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1E5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1E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E5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E5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4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7A3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2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2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yar.pl/" TargetMode="External"/><Relationship Id="rId13" Type="http://schemas.openxmlformats.org/officeDocument/2006/relationships/hyperlink" Target="mailto:biuro@viyar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viyar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uro@viyar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yar.pl/design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zelewy24.pl/" TargetMode="External"/><Relationship Id="rId10" Type="http://schemas.openxmlformats.org/officeDocument/2006/relationships/hyperlink" Target="https://viyar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viyar.pl" TargetMode="External"/><Relationship Id="rId14" Type="http://schemas.openxmlformats.org/officeDocument/2006/relationships/hyperlink" Target="https://viyar.pl/designers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4D30-4881-4E24-B094-CC3D691E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4446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Kozlov</dc:creator>
  <cp:keywords/>
  <dc:description/>
  <cp:lastModifiedBy>Vladimir Kozlov</cp:lastModifiedBy>
  <cp:revision>15</cp:revision>
  <cp:lastPrinted>2025-01-30T14:19:00Z</cp:lastPrinted>
  <dcterms:created xsi:type="dcterms:W3CDTF">2024-09-19T10:25:00Z</dcterms:created>
  <dcterms:modified xsi:type="dcterms:W3CDTF">2025-01-30T14:22:00Z</dcterms:modified>
</cp:coreProperties>
</file>