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739"/>
        <w:gridCol w:w="625"/>
        <w:gridCol w:w="6704"/>
        <w:gridCol w:w="2131"/>
        <w:gridCol w:w="29"/>
      </w:tblGrid>
      <w:tr w:rsidR="00397600" w:rsidTr="00397600">
        <w:trPr>
          <w:gridAfter w:val="1"/>
          <w:wAfter w:w="29" w:type="dxa"/>
          <w:trHeight w:val="230"/>
        </w:trPr>
        <w:tc>
          <w:tcPr>
            <w:tcW w:w="2193" w:type="dxa"/>
            <w:gridSpan w:val="2"/>
            <w:vMerge w:val="restart"/>
            <w:tcBorders>
              <w:bottom w:val="single" w:sz="8" w:space="0" w:color="000000"/>
            </w:tcBorders>
          </w:tcPr>
          <w:p w:rsidR="00397600" w:rsidRDefault="00397600">
            <w:pPr>
              <w:pStyle w:val="TableParagraph"/>
              <w:rPr>
                <w:rFonts w:ascii="Times New Roman"/>
                <w:sz w:val="18"/>
              </w:rPr>
            </w:pPr>
          </w:p>
          <w:p w:rsidR="00397600" w:rsidRDefault="00397600">
            <w:pPr>
              <w:pStyle w:val="TableParagraph"/>
              <w:ind w:left="3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2E9BD789" wp14:editId="2BA86322">
                  <wp:extent cx="932313" cy="2326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13" cy="23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0" w:type="dxa"/>
            <w:gridSpan w:val="3"/>
            <w:vMerge w:val="restart"/>
          </w:tcPr>
          <w:p w:rsidR="00397600" w:rsidRDefault="00397600">
            <w:pPr>
              <w:pStyle w:val="TableParagraph"/>
              <w:spacing w:before="148"/>
              <w:ind w:left="1165"/>
              <w:rPr>
                <w:b/>
                <w:sz w:val="21"/>
              </w:rPr>
            </w:pPr>
            <w:r>
              <w:rPr>
                <w:b/>
                <w:sz w:val="21"/>
              </w:rPr>
              <w:t>Критерії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контролю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якості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панелі</w:t>
            </w:r>
          </w:p>
        </w:tc>
      </w:tr>
      <w:tr w:rsidR="00397600" w:rsidTr="00397600">
        <w:trPr>
          <w:gridAfter w:val="1"/>
          <w:wAfter w:w="29" w:type="dxa"/>
          <w:trHeight w:val="175"/>
        </w:trPr>
        <w:tc>
          <w:tcPr>
            <w:tcW w:w="219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97600" w:rsidRDefault="0039760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3"/>
            <w:vMerge/>
            <w:tcBorders>
              <w:top w:val="nil"/>
            </w:tcBorders>
          </w:tcPr>
          <w:p w:rsidR="00397600" w:rsidRDefault="00397600">
            <w:pPr>
              <w:rPr>
                <w:sz w:val="2"/>
                <w:szCs w:val="2"/>
              </w:rPr>
            </w:pPr>
          </w:p>
        </w:tc>
      </w:tr>
      <w:tr w:rsidR="00397600" w:rsidTr="00397600">
        <w:trPr>
          <w:gridAfter w:val="1"/>
          <w:wAfter w:w="29" w:type="dxa"/>
          <w:trHeight w:val="175"/>
        </w:trPr>
        <w:tc>
          <w:tcPr>
            <w:tcW w:w="219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97600" w:rsidRDefault="0039760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3"/>
            <w:vMerge/>
            <w:tcBorders>
              <w:top w:val="nil"/>
            </w:tcBorders>
          </w:tcPr>
          <w:p w:rsidR="00397600" w:rsidRDefault="00397600">
            <w:pPr>
              <w:rPr>
                <w:sz w:val="2"/>
                <w:szCs w:val="2"/>
              </w:rPr>
            </w:pPr>
          </w:p>
        </w:tc>
      </w:tr>
      <w:tr w:rsidR="00397600" w:rsidTr="00397600">
        <w:trPr>
          <w:gridAfter w:val="1"/>
          <w:wAfter w:w="29" w:type="dxa"/>
          <w:trHeight w:val="181"/>
        </w:trPr>
        <w:tc>
          <w:tcPr>
            <w:tcW w:w="219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97600" w:rsidRDefault="00397600">
            <w:pPr>
              <w:rPr>
                <w:sz w:val="2"/>
                <w:szCs w:val="2"/>
              </w:rPr>
            </w:pPr>
          </w:p>
        </w:tc>
        <w:tc>
          <w:tcPr>
            <w:tcW w:w="9460" w:type="dxa"/>
            <w:gridSpan w:val="3"/>
            <w:tcBorders>
              <w:bottom w:val="single" w:sz="8" w:space="0" w:color="000000"/>
            </w:tcBorders>
          </w:tcPr>
          <w:p w:rsidR="00397600" w:rsidRPr="00735C49" w:rsidRDefault="00397600">
            <w:pPr>
              <w:pStyle w:val="TableParagraph"/>
              <w:spacing w:before="4" w:line="140" w:lineRule="exact"/>
              <w:ind w:left="22"/>
              <w:rPr>
                <w:b/>
                <w:sz w:val="16"/>
                <w:szCs w:val="16"/>
              </w:rPr>
            </w:pPr>
            <w:r w:rsidRPr="00735C49">
              <w:rPr>
                <w:b/>
                <w:w w:val="105"/>
                <w:sz w:val="16"/>
                <w:szCs w:val="16"/>
              </w:rPr>
              <w:t>номер</w:t>
            </w:r>
            <w:r w:rsidRPr="00735C49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735C49">
              <w:rPr>
                <w:b/>
                <w:w w:val="105"/>
                <w:sz w:val="16"/>
                <w:szCs w:val="16"/>
              </w:rPr>
              <w:t>документа :</w:t>
            </w:r>
            <w:r w:rsidRPr="00735C49">
              <w:rPr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="003D0BC2">
              <w:rPr>
                <w:b/>
                <w:w w:val="105"/>
                <w:sz w:val="16"/>
                <w:szCs w:val="16"/>
              </w:rPr>
              <w:t>142-TB-001(</w:t>
            </w:r>
            <w:r w:rsidR="003D0BC2">
              <w:rPr>
                <w:b/>
                <w:w w:val="105"/>
                <w:sz w:val="16"/>
                <w:szCs w:val="16"/>
                <w:lang w:val="en-US"/>
              </w:rPr>
              <w:t>UA</w:t>
            </w:r>
            <w:r w:rsidRPr="00735C49">
              <w:rPr>
                <w:b/>
                <w:w w:val="105"/>
                <w:sz w:val="16"/>
                <w:szCs w:val="16"/>
              </w:rPr>
              <w:t>)</w:t>
            </w:r>
          </w:p>
        </w:tc>
      </w:tr>
      <w:tr w:rsidR="00586FB0" w:rsidRPr="00397600" w:rsidTr="00735C49">
        <w:trPr>
          <w:trHeight w:val="918"/>
        </w:trPr>
        <w:tc>
          <w:tcPr>
            <w:tcW w:w="11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6FB0" w:rsidRPr="00D87534" w:rsidRDefault="00735C49">
            <w:pPr>
              <w:pStyle w:val="TableParagraph"/>
              <w:spacing w:before="36"/>
              <w:ind w:left="30"/>
              <w:rPr>
                <w:b/>
                <w:sz w:val="16"/>
                <w:szCs w:val="16"/>
                <w:lang w:val="ru-RU"/>
              </w:rPr>
            </w:pPr>
            <w:r w:rsidRPr="00D87534">
              <w:rPr>
                <w:b/>
                <w:spacing w:val="-1"/>
                <w:w w:val="105"/>
                <w:sz w:val="16"/>
                <w:szCs w:val="16"/>
                <w:lang w:val="ru-RU"/>
              </w:rPr>
              <w:t>Метод</w:t>
            </w:r>
            <w:r w:rsidRPr="00D87534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b/>
                <w:spacing w:val="-1"/>
                <w:w w:val="105"/>
                <w:sz w:val="16"/>
                <w:szCs w:val="16"/>
                <w:lang w:val="ru-RU"/>
              </w:rPr>
              <w:t>оцінки</w:t>
            </w:r>
            <w:r w:rsidRPr="00D87534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b/>
                <w:w w:val="105"/>
                <w:sz w:val="16"/>
                <w:szCs w:val="16"/>
                <w:lang w:val="ru-RU"/>
              </w:rPr>
              <w:t>якості</w:t>
            </w:r>
            <w:r w:rsidRPr="00D87534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b/>
                <w:w w:val="105"/>
                <w:sz w:val="16"/>
                <w:szCs w:val="16"/>
                <w:lang w:val="ru-RU"/>
              </w:rPr>
              <w:t>поверхні</w:t>
            </w:r>
          </w:p>
          <w:p w:rsidR="00586FB0" w:rsidRPr="00D87534" w:rsidRDefault="00735C49">
            <w:pPr>
              <w:pStyle w:val="TableParagraph"/>
              <w:spacing w:before="22" w:line="264" w:lineRule="auto"/>
              <w:ind w:left="30"/>
              <w:rPr>
                <w:sz w:val="15"/>
                <w:lang w:val="ru-RU"/>
              </w:rPr>
            </w:pPr>
            <w:r w:rsidRPr="00D87534">
              <w:rPr>
                <w:b/>
                <w:spacing w:val="-1"/>
                <w:w w:val="105"/>
                <w:sz w:val="16"/>
                <w:szCs w:val="16"/>
                <w:lang w:val="ru-RU"/>
              </w:rPr>
              <w:t xml:space="preserve">" 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 xml:space="preserve">При перевірці лицьової та зворотної сторони за стандартом </w:t>
            </w:r>
            <w:r w:rsidRPr="00735C49">
              <w:rPr>
                <w:spacing w:val="-1"/>
                <w:w w:val="105"/>
                <w:sz w:val="16"/>
                <w:szCs w:val="16"/>
              </w:rPr>
              <w:t xml:space="preserve">AMK 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 xml:space="preserve">- </w:t>
            </w:r>
            <w:r w:rsidRPr="00735C49">
              <w:rPr>
                <w:spacing w:val="-1"/>
                <w:w w:val="105"/>
                <w:sz w:val="16"/>
                <w:szCs w:val="16"/>
              </w:rPr>
              <w:t xml:space="preserve">MB 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 xml:space="preserve">-009 наведені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нижче пункти, що належать до дефектів поверхні, є</w:t>
            </w:r>
            <w:r w:rsidRPr="00D87534">
              <w:rPr>
                <w:spacing w:val="-41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максимально</w:t>
            </w:r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допустимими.</w:t>
            </w:r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Перевірка</w:t>
            </w:r>
            <w:proofErr w:type="spellEnd"/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критеріїв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оцінки</w:t>
            </w:r>
            <w:proofErr w:type="spellEnd"/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якості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повинна</w:t>
            </w:r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проводитися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тільки</w:t>
            </w:r>
            <w:proofErr w:type="spellEnd"/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="00CB01A9">
              <w:rPr>
                <w:spacing w:val="-10"/>
                <w:w w:val="105"/>
                <w:sz w:val="16"/>
                <w:szCs w:val="16"/>
                <w:lang w:val="uk-UA"/>
              </w:rPr>
              <w:t xml:space="preserve">у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відповідно</w:t>
            </w:r>
            <w:r w:rsidR="00CB01A9">
              <w:rPr>
                <w:w w:val="105"/>
                <w:sz w:val="16"/>
                <w:szCs w:val="16"/>
                <w:lang w:val="ru-RU"/>
              </w:rPr>
              <w:t>сті</w:t>
            </w:r>
            <w:proofErr w:type="spellEnd"/>
            <w:r w:rsidRPr="00D87534">
              <w:rPr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зі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стандартом</w:t>
            </w:r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735C49">
              <w:rPr>
                <w:w w:val="105"/>
                <w:sz w:val="16"/>
                <w:szCs w:val="16"/>
              </w:rPr>
              <w:t xml:space="preserve">AMK </w:t>
            </w:r>
            <w:r w:rsidRPr="00D87534">
              <w:rPr>
                <w:w w:val="105"/>
                <w:sz w:val="16"/>
                <w:szCs w:val="16"/>
                <w:lang w:val="ru-RU"/>
              </w:rPr>
              <w:t xml:space="preserve">- </w:t>
            </w:r>
            <w:r w:rsidRPr="00735C49">
              <w:rPr>
                <w:w w:val="105"/>
                <w:sz w:val="16"/>
                <w:szCs w:val="16"/>
              </w:rPr>
              <w:t xml:space="preserve">MB </w:t>
            </w:r>
            <w:r w:rsidRPr="00D87534">
              <w:rPr>
                <w:w w:val="105"/>
                <w:sz w:val="16"/>
                <w:szCs w:val="16"/>
                <w:lang w:val="ru-RU"/>
              </w:rPr>
              <w:t>-009.</w:t>
            </w:r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Дефекти</w:t>
            </w:r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на</w:t>
            </w:r>
            <w:r w:rsidRPr="00D87534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поверхнях,</w:t>
            </w:r>
            <w:r w:rsidRPr="00D87534">
              <w:rPr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перевірених</w:t>
            </w:r>
            <w:r w:rsidRPr="00D87534">
              <w:rPr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по</w:t>
            </w:r>
            <w:r w:rsidRPr="00D87534">
              <w:rPr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горизонталі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або</w:t>
            </w:r>
            <w:r w:rsidRPr="00D87534">
              <w:rPr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під</w:t>
            </w:r>
            <w:r w:rsidRPr="00D87534">
              <w:rPr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іншим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кутом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і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освітленням,</w:t>
            </w:r>
            <w:r w:rsidRPr="00D87534">
              <w:rPr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не</w:t>
            </w:r>
            <w:r w:rsidRPr="00D87534">
              <w:rPr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приймаються."</w:t>
            </w:r>
          </w:p>
        </w:tc>
      </w:tr>
      <w:tr w:rsidR="00586FB0" w:rsidTr="00735C49">
        <w:trPr>
          <w:trHeight w:val="3048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86FB0" w:rsidRPr="00D87534" w:rsidRDefault="00586FB0" w:rsidP="00735C49">
            <w:pPr>
              <w:pStyle w:val="a3"/>
              <w:rPr>
                <w:lang w:val="ru-RU"/>
              </w:rPr>
            </w:pPr>
          </w:p>
          <w:p w:rsidR="00735C49" w:rsidRPr="00D87534" w:rsidRDefault="00735C49" w:rsidP="00735C49">
            <w:pPr>
              <w:pStyle w:val="a3"/>
              <w:rPr>
                <w:spacing w:val="1"/>
                <w:w w:val="105"/>
                <w:sz w:val="18"/>
                <w:szCs w:val="18"/>
                <w:lang w:val="ru-RU"/>
              </w:rPr>
            </w:pPr>
            <w:r w:rsidRPr="00D87534">
              <w:rPr>
                <w:b/>
                <w:w w:val="105"/>
                <w:sz w:val="18"/>
                <w:szCs w:val="18"/>
                <w:lang w:val="ru-RU"/>
              </w:rPr>
              <w:t>За стандартом</w:t>
            </w:r>
            <w:r w:rsidRPr="00D87534">
              <w:rPr>
                <w:w w:val="105"/>
                <w:sz w:val="18"/>
                <w:szCs w:val="18"/>
                <w:lang w:val="ru-RU"/>
              </w:rPr>
              <w:t xml:space="preserve"> </w:t>
            </w:r>
            <w:r w:rsidRPr="00735C49">
              <w:rPr>
                <w:w w:val="105"/>
                <w:sz w:val="18"/>
                <w:szCs w:val="18"/>
                <w:u w:val="single"/>
              </w:rPr>
              <w:t xml:space="preserve">AMK </w:t>
            </w:r>
            <w:r w:rsidRPr="00D87534">
              <w:rPr>
                <w:w w:val="105"/>
                <w:sz w:val="18"/>
                <w:szCs w:val="18"/>
                <w:u w:val="single"/>
                <w:lang w:val="ru-RU"/>
              </w:rPr>
              <w:t xml:space="preserve">– </w:t>
            </w:r>
            <w:r w:rsidRPr="00735C49">
              <w:rPr>
                <w:w w:val="105"/>
                <w:sz w:val="18"/>
                <w:szCs w:val="18"/>
                <w:u w:val="single"/>
              </w:rPr>
              <w:t xml:space="preserve">MB </w:t>
            </w:r>
            <w:r w:rsidRPr="00D87534">
              <w:rPr>
                <w:w w:val="105"/>
                <w:sz w:val="18"/>
                <w:szCs w:val="18"/>
                <w:u w:val="single"/>
                <w:lang w:val="ru-RU"/>
              </w:rPr>
              <w:t>-009;</w:t>
            </w:r>
            <w:r w:rsidRPr="00D8753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735C49" w:rsidRPr="00D87534" w:rsidRDefault="00735C49" w:rsidP="00735C49">
            <w:pPr>
              <w:pStyle w:val="a3"/>
              <w:rPr>
                <w:spacing w:val="1"/>
                <w:w w:val="105"/>
                <w:sz w:val="18"/>
                <w:szCs w:val="18"/>
                <w:lang w:val="ru-RU"/>
              </w:rPr>
            </w:pPr>
          </w:p>
          <w:p w:rsidR="00735C49" w:rsidRPr="00D87534" w:rsidRDefault="00735C49" w:rsidP="00735C49">
            <w:pPr>
              <w:pStyle w:val="a3"/>
              <w:rPr>
                <w:spacing w:val="1"/>
                <w:w w:val="105"/>
                <w:sz w:val="18"/>
                <w:szCs w:val="18"/>
                <w:lang w:val="ru-RU"/>
              </w:rPr>
            </w:pPr>
            <w:proofErr w:type="spellStart"/>
            <w:r w:rsidRPr="00D87534">
              <w:rPr>
                <w:b/>
                <w:w w:val="105"/>
                <w:sz w:val="18"/>
                <w:szCs w:val="18"/>
                <w:lang w:val="ru-RU"/>
              </w:rPr>
              <w:t>Відстань</w:t>
            </w:r>
            <w:proofErr w:type="spellEnd"/>
            <w:r w:rsidRPr="00D87534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D87534">
              <w:rPr>
                <w:b/>
                <w:w w:val="105"/>
                <w:sz w:val="18"/>
                <w:szCs w:val="18"/>
                <w:lang w:val="ru-RU"/>
              </w:rPr>
              <w:t>огляду</w:t>
            </w:r>
            <w:proofErr w:type="spellEnd"/>
            <w:r w:rsidRPr="00D87534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D87534">
              <w:rPr>
                <w:w w:val="105"/>
                <w:sz w:val="18"/>
                <w:szCs w:val="18"/>
                <w:lang w:val="ru-RU"/>
              </w:rPr>
              <w:t>:</w:t>
            </w:r>
            <w:proofErr w:type="gramEnd"/>
            <w:r w:rsidRPr="00D87534">
              <w:rPr>
                <w:w w:val="105"/>
                <w:sz w:val="18"/>
                <w:szCs w:val="18"/>
                <w:lang w:val="ru-RU"/>
              </w:rPr>
              <w:t xml:space="preserve"> 700 мм</w:t>
            </w:r>
            <w:r w:rsidRPr="00D87534">
              <w:rPr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735C49" w:rsidRPr="00D87534" w:rsidRDefault="00735C49" w:rsidP="00735C49">
            <w:pPr>
              <w:pStyle w:val="a3"/>
              <w:rPr>
                <w:spacing w:val="1"/>
                <w:w w:val="105"/>
                <w:sz w:val="18"/>
                <w:szCs w:val="18"/>
                <w:lang w:val="ru-RU"/>
              </w:rPr>
            </w:pPr>
          </w:p>
          <w:p w:rsidR="00586FB0" w:rsidRPr="00D87534" w:rsidRDefault="00735C49" w:rsidP="00735C49">
            <w:pPr>
              <w:pStyle w:val="a3"/>
              <w:rPr>
                <w:w w:val="105"/>
                <w:sz w:val="18"/>
                <w:szCs w:val="18"/>
                <w:lang w:val="ru-RU"/>
              </w:rPr>
            </w:pPr>
            <w:proofErr w:type="spellStart"/>
            <w:r w:rsidRPr="00D87534">
              <w:rPr>
                <w:b/>
                <w:w w:val="105"/>
                <w:sz w:val="18"/>
                <w:szCs w:val="18"/>
                <w:lang w:val="ru-RU"/>
              </w:rPr>
              <w:t>Інтенсивність</w:t>
            </w:r>
            <w:proofErr w:type="spellEnd"/>
            <w:r w:rsidRPr="00D87534">
              <w:rPr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D87534">
              <w:rPr>
                <w:b/>
                <w:w w:val="105"/>
                <w:sz w:val="18"/>
                <w:szCs w:val="18"/>
                <w:lang w:val="ru-RU"/>
              </w:rPr>
              <w:t>світла</w:t>
            </w:r>
            <w:proofErr w:type="spellEnd"/>
            <w:r w:rsidRPr="00D87534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D87534">
              <w:rPr>
                <w:w w:val="105"/>
                <w:sz w:val="18"/>
                <w:szCs w:val="18"/>
                <w:lang w:val="ru-RU"/>
              </w:rPr>
              <w:t>:</w:t>
            </w:r>
            <w:proofErr w:type="gramEnd"/>
            <w:r w:rsidRPr="00D87534">
              <w:rPr>
                <w:w w:val="105"/>
                <w:sz w:val="18"/>
                <w:szCs w:val="18"/>
                <w:lang w:val="ru-RU"/>
              </w:rPr>
              <w:t xml:space="preserve"> 1000-2000лк</w:t>
            </w:r>
          </w:p>
          <w:p w:rsidR="00735C49" w:rsidRPr="00D87534" w:rsidRDefault="00735C49" w:rsidP="00735C49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586FB0" w:rsidRPr="00D87534" w:rsidRDefault="00735C49" w:rsidP="00735C49">
            <w:pPr>
              <w:pStyle w:val="a3"/>
              <w:rPr>
                <w:w w:val="105"/>
                <w:sz w:val="18"/>
                <w:szCs w:val="18"/>
                <w:lang w:val="ru-RU"/>
              </w:rPr>
            </w:pPr>
            <w:r w:rsidRPr="00D87534">
              <w:rPr>
                <w:b/>
                <w:spacing w:val="-1"/>
                <w:w w:val="105"/>
                <w:sz w:val="18"/>
                <w:szCs w:val="18"/>
                <w:lang w:val="ru-RU"/>
              </w:rPr>
              <w:t>Кут</w:t>
            </w:r>
            <w:r w:rsidRPr="00D87534">
              <w:rPr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7534">
              <w:rPr>
                <w:b/>
                <w:spacing w:val="-1"/>
                <w:w w:val="105"/>
                <w:sz w:val="18"/>
                <w:szCs w:val="18"/>
                <w:lang w:val="ru-RU"/>
              </w:rPr>
              <w:t>нахилу</w:t>
            </w:r>
            <w:proofErr w:type="spellEnd"/>
            <w:r w:rsidRPr="00D87534">
              <w:rPr>
                <w:b/>
                <w:spacing w:val="-1"/>
                <w:w w:val="105"/>
                <w:sz w:val="18"/>
                <w:szCs w:val="18"/>
                <w:lang w:val="ru-RU"/>
              </w:rPr>
              <w:t>:</w:t>
            </w:r>
            <w:r w:rsidRPr="00D87534">
              <w:rPr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8"/>
                <w:szCs w:val="18"/>
                <w:lang w:val="ru-RU"/>
              </w:rPr>
              <w:t>вертикальний</w:t>
            </w:r>
            <w:proofErr w:type="spellEnd"/>
            <w:r w:rsidRPr="00D87534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D87534">
              <w:rPr>
                <w:w w:val="105"/>
                <w:sz w:val="18"/>
                <w:szCs w:val="18"/>
                <w:lang w:val="ru-RU"/>
              </w:rPr>
              <w:t>30</w:t>
            </w:r>
            <w:r w:rsidRPr="00D87534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8"/>
                <w:szCs w:val="18"/>
                <w:lang w:val="ru-RU"/>
              </w:rPr>
              <w:t>градусів</w:t>
            </w:r>
            <w:proofErr w:type="spellEnd"/>
          </w:p>
          <w:p w:rsidR="00735C49" w:rsidRPr="00D87534" w:rsidRDefault="00735C49" w:rsidP="00735C49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35C49" w:rsidRPr="00D87534" w:rsidRDefault="00735C49" w:rsidP="00735C49">
            <w:pPr>
              <w:pStyle w:val="a3"/>
              <w:rPr>
                <w:w w:val="105"/>
                <w:sz w:val="18"/>
                <w:szCs w:val="18"/>
                <w:lang w:val="ru-RU"/>
              </w:rPr>
            </w:pPr>
            <w:r w:rsidRPr="00D87534">
              <w:rPr>
                <w:b/>
                <w:spacing w:val="-1"/>
                <w:w w:val="105"/>
                <w:sz w:val="18"/>
                <w:szCs w:val="18"/>
                <w:lang w:val="ru-RU"/>
              </w:rPr>
              <w:t>тип</w:t>
            </w:r>
            <w:r w:rsidRPr="00D87534">
              <w:rPr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7534">
              <w:rPr>
                <w:b/>
                <w:spacing w:val="-1"/>
                <w:w w:val="105"/>
                <w:sz w:val="18"/>
                <w:szCs w:val="18"/>
                <w:lang w:val="ru-RU"/>
              </w:rPr>
              <w:t>світла</w:t>
            </w:r>
            <w:proofErr w:type="spellEnd"/>
            <w:r w:rsidRPr="00D87534">
              <w:rPr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="003D0BC2">
              <w:rPr>
                <w:b/>
                <w:w w:val="105"/>
                <w:sz w:val="18"/>
                <w:szCs w:val="18"/>
                <w:lang w:val="ru-RU"/>
              </w:rPr>
              <w:t>(</w:t>
            </w:r>
            <w:proofErr w:type="spellStart"/>
            <w:r w:rsidR="003D0BC2">
              <w:rPr>
                <w:b/>
                <w:w w:val="105"/>
                <w:sz w:val="18"/>
                <w:szCs w:val="18"/>
                <w:lang w:val="ru-RU"/>
              </w:rPr>
              <w:t>денне</w:t>
            </w:r>
            <w:proofErr w:type="spellEnd"/>
            <w:r w:rsidRPr="00D87534">
              <w:rPr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7534">
              <w:rPr>
                <w:b/>
                <w:w w:val="105"/>
                <w:sz w:val="18"/>
                <w:szCs w:val="18"/>
                <w:lang w:val="ru-RU"/>
              </w:rPr>
              <w:t>світло</w:t>
            </w:r>
            <w:proofErr w:type="spellEnd"/>
            <w:r w:rsidRPr="00D87534">
              <w:rPr>
                <w:b/>
                <w:w w:val="105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87534">
              <w:rPr>
                <w:b/>
                <w:w w:val="105"/>
                <w:sz w:val="18"/>
                <w:szCs w:val="18"/>
                <w:lang w:val="ru-RU"/>
              </w:rPr>
              <w:t>колірна</w:t>
            </w:r>
            <w:proofErr w:type="spellEnd"/>
            <w:r w:rsidRPr="00D87534">
              <w:rPr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D87534">
              <w:rPr>
                <w:b/>
                <w:w w:val="105"/>
                <w:sz w:val="18"/>
                <w:szCs w:val="18"/>
                <w:lang w:val="ru-RU"/>
              </w:rPr>
              <w:t>температура)</w:t>
            </w:r>
            <w:r w:rsidRPr="00D87534">
              <w:rPr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735C49">
              <w:rPr>
                <w:b/>
                <w:w w:val="105"/>
                <w:sz w:val="18"/>
                <w:szCs w:val="18"/>
              </w:rPr>
              <w:t>D</w:t>
            </w:r>
            <w:r w:rsidRPr="00D87534">
              <w:rPr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D87534">
              <w:rPr>
                <w:b/>
                <w:w w:val="105"/>
                <w:sz w:val="18"/>
                <w:szCs w:val="18"/>
                <w:lang w:val="ru-RU"/>
              </w:rPr>
              <w:t>65:</w:t>
            </w:r>
            <w:r w:rsidRPr="00D87534">
              <w:rPr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D87534">
              <w:rPr>
                <w:w w:val="105"/>
                <w:sz w:val="18"/>
                <w:szCs w:val="18"/>
                <w:lang w:val="ru-RU"/>
              </w:rPr>
              <w:t>6500</w:t>
            </w:r>
            <w:r w:rsidRPr="00D87534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="003D0BC2">
              <w:rPr>
                <w:w w:val="105"/>
                <w:sz w:val="18"/>
                <w:szCs w:val="18"/>
                <w:lang w:val="ru-RU"/>
              </w:rPr>
              <w:t>К</w:t>
            </w:r>
          </w:p>
          <w:p w:rsidR="00735C49" w:rsidRPr="00D87534" w:rsidRDefault="00735C49" w:rsidP="00735C49">
            <w:pPr>
              <w:pStyle w:val="a3"/>
              <w:rPr>
                <w:w w:val="105"/>
                <w:sz w:val="18"/>
                <w:szCs w:val="18"/>
                <w:lang w:val="ru-RU"/>
              </w:rPr>
            </w:pPr>
          </w:p>
          <w:p w:rsidR="00586FB0" w:rsidRPr="00D87534" w:rsidRDefault="00735C49" w:rsidP="00735C49">
            <w:pPr>
              <w:pStyle w:val="a3"/>
              <w:rPr>
                <w:sz w:val="18"/>
                <w:szCs w:val="18"/>
                <w:lang w:val="ru-RU"/>
              </w:rPr>
            </w:pPr>
            <w:r w:rsidRPr="00D87534">
              <w:rPr>
                <w:b/>
                <w:w w:val="105"/>
                <w:sz w:val="18"/>
                <w:szCs w:val="18"/>
                <w:lang w:val="ru-RU"/>
              </w:rPr>
              <w:t>Час</w:t>
            </w:r>
            <w:r w:rsidRPr="00D87534">
              <w:rPr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87534">
              <w:rPr>
                <w:b/>
                <w:w w:val="105"/>
                <w:sz w:val="18"/>
                <w:szCs w:val="18"/>
                <w:lang w:val="ru-RU"/>
              </w:rPr>
              <w:t xml:space="preserve">огляду </w:t>
            </w:r>
            <w:r w:rsidRPr="00D87534">
              <w:rPr>
                <w:w w:val="105"/>
                <w:sz w:val="18"/>
                <w:szCs w:val="18"/>
                <w:lang w:val="ru-RU"/>
              </w:rPr>
              <w:t>:</w:t>
            </w:r>
            <w:proofErr w:type="gramEnd"/>
            <w:r w:rsidRPr="00D87534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D87534">
              <w:rPr>
                <w:w w:val="105"/>
                <w:sz w:val="18"/>
                <w:szCs w:val="18"/>
                <w:lang w:val="ru-RU"/>
              </w:rPr>
              <w:t>максимум</w:t>
            </w:r>
            <w:r w:rsidRPr="00D87534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D87534">
              <w:rPr>
                <w:w w:val="105"/>
                <w:sz w:val="18"/>
                <w:szCs w:val="18"/>
                <w:lang w:val="ru-RU"/>
              </w:rPr>
              <w:t>20</w:t>
            </w:r>
            <w:r w:rsidRPr="00D87534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D87534">
              <w:rPr>
                <w:w w:val="105"/>
                <w:sz w:val="18"/>
                <w:szCs w:val="18"/>
                <w:lang w:val="ru-RU"/>
              </w:rPr>
              <w:t>секунд</w:t>
            </w:r>
            <w:r w:rsidRPr="00D87534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D87534">
              <w:rPr>
                <w:w w:val="105"/>
                <w:sz w:val="18"/>
                <w:szCs w:val="18"/>
                <w:lang w:val="ru-RU"/>
              </w:rPr>
              <w:t>(лицьова</w:t>
            </w:r>
            <w:r w:rsidRPr="00D87534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D87534">
              <w:rPr>
                <w:w w:val="105"/>
                <w:sz w:val="18"/>
                <w:szCs w:val="18"/>
                <w:lang w:val="ru-RU"/>
              </w:rPr>
              <w:t>сторона)</w:t>
            </w:r>
          </w:p>
          <w:p w:rsidR="00586FB0" w:rsidRDefault="00735C49" w:rsidP="00735C49">
            <w:pPr>
              <w:pStyle w:val="a3"/>
              <w:rPr>
                <w:b/>
                <w:sz w:val="15"/>
              </w:rPr>
            </w:pPr>
            <w:r w:rsidRPr="00735C49">
              <w:rPr>
                <w:spacing w:val="-1"/>
                <w:w w:val="105"/>
                <w:sz w:val="18"/>
                <w:szCs w:val="18"/>
              </w:rPr>
              <w:t>максимум</w:t>
            </w:r>
            <w:r w:rsidRPr="00735C4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35C49">
              <w:rPr>
                <w:w w:val="105"/>
                <w:sz w:val="18"/>
                <w:szCs w:val="18"/>
              </w:rPr>
              <w:t>10</w:t>
            </w:r>
            <w:r w:rsidRPr="00735C4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35C49">
              <w:rPr>
                <w:w w:val="105"/>
                <w:sz w:val="18"/>
                <w:szCs w:val="18"/>
              </w:rPr>
              <w:t>секунд</w:t>
            </w:r>
            <w:r w:rsidRPr="00735C4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35C49">
              <w:rPr>
                <w:b/>
                <w:w w:val="105"/>
                <w:sz w:val="18"/>
                <w:szCs w:val="18"/>
              </w:rPr>
              <w:t xml:space="preserve">( </w:t>
            </w:r>
            <w:proofErr w:type="spellStart"/>
            <w:r w:rsidRPr="00735C49">
              <w:rPr>
                <w:b/>
                <w:w w:val="105"/>
                <w:sz w:val="18"/>
                <w:szCs w:val="18"/>
              </w:rPr>
              <w:t>Зворотня</w:t>
            </w:r>
            <w:proofErr w:type="spellEnd"/>
            <w:r w:rsidRPr="00735C49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735C49">
              <w:rPr>
                <w:b/>
                <w:w w:val="105"/>
                <w:sz w:val="18"/>
                <w:szCs w:val="18"/>
              </w:rPr>
              <w:t>сторона 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6FB0" w:rsidRDefault="00586FB0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586FB0" w:rsidRDefault="00735C49">
            <w:pPr>
              <w:pStyle w:val="TableParagraph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231519" cy="16230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519" cy="162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FB0" w:rsidTr="00735C49">
        <w:trPr>
          <w:trHeight w:val="40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735C49" w:rsidRDefault="00735C49">
            <w:pPr>
              <w:pStyle w:val="TableParagraph"/>
              <w:spacing w:before="84"/>
              <w:ind w:left="23" w:right="-15"/>
              <w:jc w:val="center"/>
              <w:rPr>
                <w:b/>
                <w:sz w:val="16"/>
                <w:szCs w:val="16"/>
              </w:rPr>
            </w:pPr>
            <w:r w:rsidRPr="00735C49">
              <w:rPr>
                <w:b/>
                <w:w w:val="105"/>
                <w:sz w:val="16"/>
                <w:szCs w:val="16"/>
              </w:rPr>
              <w:t>NO.</w:t>
            </w:r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735C49" w:rsidRDefault="00735C49">
            <w:pPr>
              <w:pStyle w:val="TableParagraph"/>
              <w:spacing w:before="84"/>
              <w:ind w:left="35"/>
              <w:rPr>
                <w:b/>
                <w:sz w:val="16"/>
                <w:szCs w:val="16"/>
              </w:rPr>
            </w:pPr>
            <w:r w:rsidRPr="00735C49">
              <w:rPr>
                <w:b/>
                <w:spacing w:val="-1"/>
                <w:w w:val="105"/>
                <w:sz w:val="16"/>
                <w:szCs w:val="16"/>
              </w:rPr>
              <w:t>ОПИС</w:t>
            </w:r>
            <w:r w:rsidRPr="00735C49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735C49">
              <w:rPr>
                <w:b/>
                <w:spacing w:val="-1"/>
                <w:w w:val="105"/>
                <w:sz w:val="16"/>
                <w:szCs w:val="16"/>
              </w:rPr>
              <w:t>ДЕФЕКТУ</w:t>
            </w:r>
          </w:p>
        </w:tc>
        <w:tc>
          <w:tcPr>
            <w:tcW w:w="886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6FB0" w:rsidRDefault="00735C49">
            <w:pPr>
              <w:pStyle w:val="TableParagraph"/>
              <w:spacing w:before="89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КРИТЕРІЇ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ОЦІНКИ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ЯКОСТІ</w:t>
            </w:r>
          </w:p>
        </w:tc>
      </w:tr>
      <w:tr w:rsidR="00586FB0" w:rsidRPr="00397600" w:rsidTr="00735C49">
        <w:trPr>
          <w:trHeight w:val="103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735C49" w:rsidRDefault="00586F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586FB0" w:rsidRPr="00735C49" w:rsidRDefault="00586FB0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586FB0" w:rsidRPr="00735C49" w:rsidRDefault="00735C49">
            <w:pPr>
              <w:pStyle w:val="TableParagraph"/>
              <w:ind w:left="30"/>
              <w:jc w:val="center"/>
              <w:rPr>
                <w:b/>
                <w:sz w:val="16"/>
                <w:szCs w:val="16"/>
              </w:rPr>
            </w:pPr>
            <w:r w:rsidRPr="00735C49">
              <w:rPr>
                <w:b/>
                <w:w w:val="103"/>
                <w:sz w:val="16"/>
                <w:szCs w:val="16"/>
              </w:rPr>
              <w:t>1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B3" w:rsidRDefault="00735C49">
            <w:pPr>
              <w:pStyle w:val="TableParagraph"/>
              <w:spacing w:before="87" w:line="271" w:lineRule="auto"/>
              <w:ind w:left="35" w:right="251"/>
              <w:rPr>
                <w:b/>
                <w:spacing w:val="-41"/>
                <w:w w:val="105"/>
                <w:sz w:val="16"/>
                <w:szCs w:val="16"/>
                <w:lang w:val="ru-RU"/>
              </w:rPr>
            </w:pPr>
            <w:r w:rsidRPr="00D87534">
              <w:rPr>
                <w:b/>
                <w:spacing w:val="-1"/>
                <w:w w:val="105"/>
                <w:sz w:val="16"/>
                <w:szCs w:val="16"/>
                <w:u w:val="single"/>
                <w:lang w:val="ru-RU"/>
              </w:rPr>
              <w:t>Перевірка</w:t>
            </w:r>
            <w:r w:rsidRPr="00D87534">
              <w:rPr>
                <w:b/>
                <w:spacing w:val="-10"/>
                <w:w w:val="105"/>
                <w:sz w:val="16"/>
                <w:szCs w:val="16"/>
                <w:u w:val="single"/>
                <w:lang w:val="ru-RU"/>
              </w:rPr>
              <w:t xml:space="preserve"> </w:t>
            </w:r>
            <w:r w:rsidRPr="00D87534">
              <w:rPr>
                <w:b/>
                <w:spacing w:val="-1"/>
                <w:w w:val="105"/>
                <w:sz w:val="16"/>
                <w:szCs w:val="16"/>
                <w:u w:val="single"/>
                <w:lang w:val="ru-RU"/>
              </w:rPr>
              <w:t>лицьовий</w:t>
            </w:r>
            <w:r w:rsidRPr="00D87534">
              <w:rPr>
                <w:b/>
                <w:spacing w:val="-9"/>
                <w:w w:val="105"/>
                <w:sz w:val="16"/>
                <w:szCs w:val="16"/>
                <w:u w:val="single"/>
                <w:lang w:val="ru-RU"/>
              </w:rPr>
              <w:t xml:space="preserve"> </w:t>
            </w:r>
            <w:r w:rsidRPr="00D87534">
              <w:rPr>
                <w:b/>
                <w:w w:val="105"/>
                <w:sz w:val="16"/>
                <w:szCs w:val="16"/>
                <w:u w:val="single"/>
                <w:lang w:val="ru-RU"/>
              </w:rPr>
              <w:t>сторони</w:t>
            </w:r>
            <w:r w:rsidRPr="00D87534">
              <w:rPr>
                <w:b/>
                <w:spacing w:val="-41"/>
                <w:w w:val="105"/>
                <w:sz w:val="16"/>
                <w:szCs w:val="16"/>
                <w:lang w:val="ru-RU"/>
              </w:rPr>
              <w:t xml:space="preserve"> </w:t>
            </w:r>
          </w:p>
          <w:p w:rsidR="00586FB0" w:rsidRDefault="00735C49">
            <w:pPr>
              <w:pStyle w:val="TableParagraph"/>
              <w:spacing w:before="87" w:line="271" w:lineRule="auto"/>
              <w:ind w:left="35" w:right="251"/>
              <w:rPr>
                <w:b/>
                <w:w w:val="105"/>
                <w:sz w:val="16"/>
                <w:szCs w:val="16"/>
                <w:lang w:val="ru-RU"/>
              </w:rPr>
            </w:pPr>
            <w:proofErr w:type="spellStart"/>
            <w:r w:rsidRPr="00D87534">
              <w:rPr>
                <w:b/>
                <w:w w:val="105"/>
                <w:sz w:val="16"/>
                <w:szCs w:val="16"/>
                <w:lang w:val="ru-RU"/>
              </w:rPr>
              <w:t>Здуття</w:t>
            </w:r>
            <w:proofErr w:type="spellEnd"/>
          </w:p>
          <w:p w:rsidR="00D770B3" w:rsidRPr="00D87534" w:rsidRDefault="00D770B3">
            <w:pPr>
              <w:pStyle w:val="TableParagraph"/>
              <w:spacing w:before="87" w:line="271" w:lineRule="auto"/>
              <w:ind w:left="35" w:right="251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D770B3">
              <w:rPr>
                <w:b/>
                <w:sz w:val="16"/>
                <w:szCs w:val="16"/>
                <w:lang w:val="ru-RU"/>
              </w:rPr>
              <w:t>Поглиблення-вм'ятини</w:t>
            </w:r>
            <w:proofErr w:type="spellEnd"/>
          </w:p>
          <w:p w:rsidR="00586FB0" w:rsidRPr="00D87534" w:rsidRDefault="00735C49">
            <w:pPr>
              <w:pStyle w:val="TableParagraph"/>
              <w:spacing w:line="271" w:lineRule="auto"/>
              <w:ind w:left="35" w:right="749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D87534">
              <w:rPr>
                <w:b/>
                <w:w w:val="105"/>
                <w:sz w:val="16"/>
                <w:szCs w:val="16"/>
                <w:lang w:val="ru-RU"/>
              </w:rPr>
              <w:t>Плями</w:t>
            </w:r>
            <w:proofErr w:type="spellEnd"/>
          </w:p>
        </w:tc>
        <w:tc>
          <w:tcPr>
            <w:tcW w:w="8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6FB0" w:rsidRPr="00D87534" w:rsidRDefault="00586FB0">
            <w:pPr>
              <w:pStyle w:val="TableParagraph"/>
              <w:spacing w:before="5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735C49">
            <w:pPr>
              <w:pStyle w:val="TableParagraph"/>
              <w:spacing w:line="307" w:lineRule="auto"/>
              <w:ind w:left="35" w:right="6404"/>
              <w:rPr>
                <w:sz w:val="16"/>
                <w:szCs w:val="16"/>
                <w:lang w:val="ru-RU"/>
              </w:rPr>
            </w:pPr>
            <w:r w:rsidRPr="00D87534">
              <w:rPr>
                <w:w w:val="105"/>
                <w:sz w:val="16"/>
                <w:szCs w:val="16"/>
                <w:lang w:val="ru-RU"/>
              </w:rPr>
              <w:t>2 шт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на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 xml:space="preserve">1м </w:t>
            </w:r>
            <w:r w:rsidRPr="00D87534">
              <w:rPr>
                <w:w w:val="105"/>
                <w:sz w:val="16"/>
                <w:szCs w:val="16"/>
                <w:vertAlign w:val="superscript"/>
                <w:lang w:val="ru-RU"/>
              </w:rPr>
              <w:t>2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діаметром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0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-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3мм</w:t>
            </w:r>
            <w:r w:rsidRPr="00D87534">
              <w:rPr>
                <w:spacing w:val="-40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1</w:t>
            </w:r>
            <w:r w:rsidR="00D770B3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шт</w:t>
            </w:r>
            <w:proofErr w:type="spellEnd"/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на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 xml:space="preserve">1м </w:t>
            </w:r>
            <w:r w:rsidRPr="00D87534">
              <w:rPr>
                <w:w w:val="105"/>
                <w:sz w:val="16"/>
                <w:szCs w:val="16"/>
                <w:vertAlign w:val="superscript"/>
                <w:lang w:val="ru-RU"/>
              </w:rPr>
              <w:t>2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діаметром</w:t>
            </w:r>
            <w:proofErr w:type="spellEnd"/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3</w:t>
            </w:r>
            <w:r w:rsidR="00D770B3"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="00D770B3" w:rsidRPr="00D87534">
              <w:rPr>
                <w:w w:val="105"/>
                <w:sz w:val="16"/>
                <w:szCs w:val="16"/>
                <w:lang w:val="ru-RU"/>
              </w:rPr>
              <w:t>-</w:t>
            </w:r>
            <w:r w:rsidR="00D770B3"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5мм</w:t>
            </w:r>
          </w:p>
        </w:tc>
      </w:tr>
      <w:tr w:rsidR="00586FB0" w:rsidRPr="00397600" w:rsidTr="003D0BC2">
        <w:trPr>
          <w:trHeight w:val="1304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735C49" w:rsidRDefault="00735C49">
            <w:pPr>
              <w:pStyle w:val="TableParagraph"/>
              <w:spacing w:before="94"/>
              <w:ind w:left="30"/>
              <w:jc w:val="center"/>
              <w:rPr>
                <w:b/>
                <w:sz w:val="16"/>
                <w:szCs w:val="16"/>
              </w:rPr>
            </w:pPr>
            <w:r w:rsidRPr="00735C49">
              <w:rPr>
                <w:b/>
                <w:w w:val="103"/>
                <w:sz w:val="16"/>
                <w:szCs w:val="16"/>
              </w:rPr>
              <w:t>2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770B3" w:rsidRDefault="00D770B3">
            <w:pPr>
              <w:pStyle w:val="TableParagraph"/>
              <w:spacing w:before="6"/>
              <w:rPr>
                <w:rFonts w:ascii="Times New Roman"/>
                <w:b/>
                <w:sz w:val="16"/>
                <w:szCs w:val="16"/>
                <w:u w:val="single"/>
                <w:lang w:val="ru-RU"/>
              </w:rPr>
            </w:pPr>
            <w:proofErr w:type="spellStart"/>
            <w:r w:rsidRPr="00D770B3">
              <w:rPr>
                <w:rFonts w:ascii="Times New Roman"/>
                <w:b/>
                <w:sz w:val="16"/>
                <w:szCs w:val="16"/>
                <w:u w:val="single"/>
                <w:lang w:val="ru-RU"/>
              </w:rPr>
              <w:t>Перевірка</w:t>
            </w:r>
            <w:proofErr w:type="spellEnd"/>
            <w:r w:rsidRPr="00D770B3">
              <w:rPr>
                <w:rFonts w:ascii="Times New Roman"/>
                <w:b/>
                <w:sz w:val="16"/>
                <w:szCs w:val="16"/>
                <w:u w:val="single"/>
                <w:lang w:val="ru-RU"/>
              </w:rPr>
              <w:t xml:space="preserve"> </w:t>
            </w:r>
            <w:proofErr w:type="spellStart"/>
            <w:r w:rsidRPr="00D770B3">
              <w:rPr>
                <w:rFonts w:ascii="Times New Roman"/>
                <w:b/>
                <w:sz w:val="16"/>
                <w:szCs w:val="16"/>
                <w:u w:val="single"/>
                <w:lang w:val="ru-RU"/>
              </w:rPr>
              <w:t>зворотньої</w:t>
            </w:r>
            <w:proofErr w:type="spellEnd"/>
            <w:r w:rsidRPr="00D770B3">
              <w:rPr>
                <w:rFonts w:ascii="Times New Roman"/>
                <w:b/>
                <w:sz w:val="16"/>
                <w:szCs w:val="16"/>
                <w:u w:val="single"/>
                <w:lang w:val="ru-RU"/>
              </w:rPr>
              <w:t xml:space="preserve"> </w:t>
            </w:r>
            <w:proofErr w:type="spellStart"/>
            <w:r w:rsidRPr="00D770B3">
              <w:rPr>
                <w:rFonts w:ascii="Times New Roman"/>
                <w:b/>
                <w:sz w:val="16"/>
                <w:szCs w:val="16"/>
                <w:u w:val="single"/>
                <w:lang w:val="ru-RU"/>
              </w:rPr>
              <w:t>сторони</w:t>
            </w:r>
            <w:proofErr w:type="spellEnd"/>
          </w:p>
          <w:p w:rsidR="00586FB0" w:rsidRDefault="00735C49">
            <w:pPr>
              <w:pStyle w:val="TableParagraph"/>
              <w:spacing w:line="271" w:lineRule="auto"/>
              <w:ind w:left="35" w:right="174"/>
              <w:rPr>
                <w:b/>
                <w:w w:val="105"/>
                <w:sz w:val="16"/>
                <w:szCs w:val="16"/>
                <w:lang w:val="ru-RU"/>
              </w:rPr>
            </w:pPr>
            <w:proofErr w:type="spellStart"/>
            <w:r w:rsidRPr="00D87534">
              <w:rPr>
                <w:b/>
                <w:w w:val="105"/>
                <w:sz w:val="16"/>
                <w:szCs w:val="16"/>
                <w:lang w:val="ru-RU"/>
              </w:rPr>
              <w:t>Здуття</w:t>
            </w:r>
            <w:proofErr w:type="spellEnd"/>
          </w:p>
          <w:p w:rsidR="00D770B3" w:rsidRPr="00D87534" w:rsidRDefault="00D770B3">
            <w:pPr>
              <w:pStyle w:val="TableParagraph"/>
              <w:spacing w:line="271" w:lineRule="auto"/>
              <w:ind w:left="35" w:right="174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D770B3">
              <w:rPr>
                <w:b/>
                <w:sz w:val="16"/>
                <w:szCs w:val="16"/>
                <w:lang w:val="ru-RU"/>
              </w:rPr>
              <w:t>Поглиблення-вм'ятини</w:t>
            </w:r>
            <w:proofErr w:type="spellEnd"/>
          </w:p>
          <w:p w:rsidR="00586FB0" w:rsidRPr="00D87534" w:rsidRDefault="00735C49">
            <w:pPr>
              <w:pStyle w:val="TableParagraph"/>
              <w:spacing w:line="271" w:lineRule="auto"/>
              <w:ind w:left="35" w:right="749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D87534">
              <w:rPr>
                <w:b/>
                <w:w w:val="105"/>
                <w:sz w:val="16"/>
                <w:szCs w:val="16"/>
                <w:lang w:val="ru-RU"/>
              </w:rPr>
              <w:t>Плями</w:t>
            </w:r>
            <w:proofErr w:type="spellEnd"/>
          </w:p>
        </w:tc>
        <w:tc>
          <w:tcPr>
            <w:tcW w:w="8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6FB0" w:rsidRPr="00D87534" w:rsidRDefault="00735C49">
            <w:pPr>
              <w:pStyle w:val="TableParagraph"/>
              <w:spacing w:before="24"/>
              <w:ind w:left="35"/>
              <w:rPr>
                <w:sz w:val="16"/>
                <w:szCs w:val="16"/>
                <w:lang w:val="ru-RU"/>
              </w:rPr>
            </w:pPr>
            <w:r w:rsidRPr="00D87534">
              <w:rPr>
                <w:w w:val="105"/>
                <w:sz w:val="16"/>
                <w:szCs w:val="16"/>
                <w:lang w:val="ru-RU"/>
              </w:rPr>
              <w:t>4 шт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на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1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 xml:space="preserve">м </w:t>
            </w:r>
            <w:r w:rsidRPr="00D87534">
              <w:rPr>
                <w:w w:val="105"/>
                <w:sz w:val="16"/>
                <w:szCs w:val="16"/>
                <w:vertAlign w:val="superscript"/>
                <w:lang w:val="ru-RU"/>
              </w:rPr>
              <w:t>2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діаметром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0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-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2,5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мм</w:t>
            </w:r>
          </w:p>
          <w:p w:rsidR="00586FB0" w:rsidRPr="00D87534" w:rsidRDefault="00735C49">
            <w:pPr>
              <w:pStyle w:val="TableParagraph"/>
              <w:spacing w:before="49"/>
              <w:ind w:left="35"/>
              <w:rPr>
                <w:sz w:val="16"/>
                <w:szCs w:val="16"/>
                <w:lang w:val="ru-RU"/>
              </w:rPr>
            </w:pPr>
            <w:r w:rsidRPr="00D87534">
              <w:rPr>
                <w:w w:val="105"/>
                <w:sz w:val="16"/>
                <w:szCs w:val="16"/>
                <w:lang w:val="ru-RU"/>
              </w:rPr>
              <w:t>3 шт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на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1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 xml:space="preserve">м </w:t>
            </w:r>
            <w:r w:rsidRPr="00D87534">
              <w:rPr>
                <w:w w:val="105"/>
                <w:sz w:val="16"/>
                <w:szCs w:val="16"/>
                <w:vertAlign w:val="superscript"/>
                <w:lang w:val="ru-RU"/>
              </w:rPr>
              <w:t>2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діаметром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2,5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-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6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мм</w:t>
            </w:r>
          </w:p>
          <w:p w:rsidR="00586FB0" w:rsidRPr="00D87534" w:rsidRDefault="00735C49">
            <w:pPr>
              <w:pStyle w:val="TableParagraph"/>
              <w:spacing w:before="48"/>
              <w:ind w:left="35"/>
              <w:rPr>
                <w:sz w:val="16"/>
                <w:szCs w:val="16"/>
                <w:lang w:val="ru-RU"/>
              </w:rPr>
            </w:pPr>
            <w:r w:rsidRPr="00D87534">
              <w:rPr>
                <w:w w:val="105"/>
                <w:sz w:val="16"/>
                <w:szCs w:val="16"/>
                <w:lang w:val="ru-RU"/>
              </w:rPr>
              <w:t>2 шт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на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1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 xml:space="preserve">м </w:t>
            </w:r>
            <w:r w:rsidRPr="00D87534">
              <w:rPr>
                <w:w w:val="105"/>
                <w:sz w:val="16"/>
                <w:szCs w:val="16"/>
                <w:vertAlign w:val="superscript"/>
                <w:lang w:val="ru-RU"/>
              </w:rPr>
              <w:t>2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діаметром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6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-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10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мм</w:t>
            </w:r>
          </w:p>
          <w:p w:rsidR="00586FB0" w:rsidRPr="00D87534" w:rsidRDefault="00735C49">
            <w:pPr>
              <w:pStyle w:val="TableParagraph"/>
              <w:spacing w:before="48"/>
              <w:ind w:left="35"/>
              <w:rPr>
                <w:sz w:val="16"/>
                <w:szCs w:val="16"/>
                <w:lang w:val="ru-RU"/>
              </w:rPr>
            </w:pPr>
            <w:r w:rsidRPr="00D87534">
              <w:rPr>
                <w:w w:val="105"/>
                <w:sz w:val="16"/>
                <w:szCs w:val="16"/>
                <w:lang w:val="ru-RU"/>
              </w:rPr>
              <w:t>1 шт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на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1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 xml:space="preserve">м </w:t>
            </w:r>
            <w:r w:rsidRPr="00D87534">
              <w:rPr>
                <w:w w:val="105"/>
                <w:sz w:val="16"/>
                <w:szCs w:val="16"/>
                <w:vertAlign w:val="superscript"/>
                <w:lang w:val="ru-RU"/>
              </w:rPr>
              <w:t>2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діаметром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10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-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15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мм</w:t>
            </w:r>
          </w:p>
          <w:p w:rsidR="00586FB0" w:rsidRPr="00D87534" w:rsidRDefault="00D770B3">
            <w:pPr>
              <w:pStyle w:val="TableParagraph"/>
              <w:spacing w:before="144" w:line="220" w:lineRule="atLeast"/>
              <w:ind w:left="35" w:right="71"/>
              <w:rPr>
                <w:sz w:val="16"/>
                <w:szCs w:val="16"/>
                <w:lang w:val="ru-RU"/>
              </w:rPr>
            </w:pPr>
            <w:r>
              <w:rPr>
                <w:spacing w:val="-1"/>
                <w:w w:val="105"/>
                <w:sz w:val="16"/>
                <w:szCs w:val="16"/>
                <w:lang w:val="ru-RU"/>
              </w:rPr>
              <w:t>(При</w:t>
            </w:r>
            <w:r w:rsidR="00735C49"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spacing w:val="-1"/>
                <w:w w:val="105"/>
                <w:sz w:val="16"/>
                <w:szCs w:val="16"/>
                <w:lang w:val="ru-RU"/>
              </w:rPr>
              <w:t>перевірці</w:t>
            </w:r>
            <w:r w:rsidR="00735C49"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spacing w:val="-1"/>
                <w:w w:val="105"/>
                <w:sz w:val="16"/>
                <w:szCs w:val="16"/>
                <w:lang w:val="ru-RU"/>
              </w:rPr>
              <w:t>поверхні</w:t>
            </w:r>
            <w:r w:rsidR="00735C49"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spacing w:val="-1"/>
                <w:w w:val="105"/>
                <w:sz w:val="16"/>
                <w:szCs w:val="16"/>
                <w:lang w:val="ru-RU"/>
              </w:rPr>
              <w:t>панелі</w:t>
            </w:r>
            <w:r w:rsidR="00735C49"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spacing w:val="-1"/>
                <w:w w:val="105"/>
                <w:sz w:val="16"/>
                <w:szCs w:val="16"/>
                <w:lang w:val="ru-RU"/>
              </w:rPr>
              <w:t>допускається</w:t>
            </w:r>
            <w:r w:rsidR="00735C49"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spacing w:val="-1"/>
                <w:w w:val="105"/>
                <w:sz w:val="16"/>
                <w:szCs w:val="16"/>
                <w:lang w:val="ru-RU"/>
              </w:rPr>
              <w:t>одночасно</w:t>
            </w:r>
            <w:r w:rsidR="00735C49"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spacing w:val="-1"/>
                <w:w w:val="105"/>
                <w:sz w:val="16"/>
                <w:szCs w:val="16"/>
                <w:lang w:val="ru-RU"/>
              </w:rPr>
              <w:t>максимум</w:t>
            </w:r>
            <w:r w:rsidR="00735C49"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2</w:t>
            </w:r>
            <w:r w:rsidR="00735C49"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з</w:t>
            </w:r>
            <w:r w:rsidR="00735C49"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вищезгаданих</w:t>
            </w:r>
            <w:r w:rsidR="00735C49"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критеріїв</w:t>
            </w:r>
            <w:r w:rsidR="00735C49"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дефектів</w:t>
            </w:r>
            <w:r w:rsidR="00735C49" w:rsidRPr="00D87534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на</w:t>
            </w:r>
            <w:r w:rsidR="00735C49" w:rsidRPr="00D87534">
              <w:rPr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1</w:t>
            </w:r>
            <w:r w:rsidR="00735C49" w:rsidRPr="00D87534">
              <w:rPr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 xml:space="preserve">м </w:t>
            </w:r>
            <w:r w:rsidR="00735C49" w:rsidRPr="00D87534">
              <w:rPr>
                <w:w w:val="105"/>
                <w:sz w:val="16"/>
                <w:szCs w:val="16"/>
                <w:vertAlign w:val="superscript"/>
                <w:lang w:val="ru-RU"/>
              </w:rPr>
              <w:t xml:space="preserve">2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)</w:t>
            </w:r>
          </w:p>
        </w:tc>
      </w:tr>
      <w:tr w:rsidR="00586FB0" w:rsidRPr="00397600" w:rsidTr="00735C49">
        <w:trPr>
          <w:trHeight w:val="844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735C49" w:rsidRDefault="00735C49">
            <w:pPr>
              <w:pStyle w:val="TableParagraph"/>
              <w:spacing w:before="114"/>
              <w:ind w:left="30"/>
              <w:jc w:val="center"/>
              <w:rPr>
                <w:b/>
                <w:sz w:val="16"/>
                <w:szCs w:val="16"/>
              </w:rPr>
            </w:pPr>
            <w:r w:rsidRPr="00735C49">
              <w:rPr>
                <w:b/>
                <w:w w:val="103"/>
                <w:sz w:val="16"/>
                <w:szCs w:val="16"/>
              </w:rPr>
              <w:t>3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E2" w:rsidRDefault="00735C49" w:rsidP="00241FE2">
            <w:pPr>
              <w:pStyle w:val="TableParagraph"/>
              <w:spacing w:before="99" w:line="271" w:lineRule="auto"/>
              <w:ind w:left="35" w:right="262"/>
              <w:rPr>
                <w:b/>
                <w:spacing w:val="-9"/>
                <w:w w:val="105"/>
                <w:sz w:val="16"/>
                <w:szCs w:val="16"/>
                <w:lang w:val="ru-RU"/>
              </w:rPr>
            </w:pPr>
            <w:r w:rsidRPr="00D87534">
              <w:rPr>
                <w:b/>
                <w:w w:val="105"/>
                <w:sz w:val="16"/>
                <w:szCs w:val="16"/>
                <w:lang w:val="ru-RU"/>
              </w:rPr>
              <w:t xml:space="preserve">Сліди на </w:t>
            </w:r>
            <w:proofErr w:type="spellStart"/>
            <w:r w:rsidRPr="00D87534">
              <w:rPr>
                <w:b/>
                <w:w w:val="105"/>
                <w:sz w:val="16"/>
                <w:szCs w:val="16"/>
                <w:lang w:val="ru-RU"/>
              </w:rPr>
              <w:t>поверхні</w:t>
            </w:r>
            <w:proofErr w:type="spellEnd"/>
            <w:r w:rsidRPr="00D87534">
              <w:rPr>
                <w:b/>
                <w:w w:val="105"/>
                <w:sz w:val="16"/>
                <w:szCs w:val="16"/>
                <w:lang w:val="ru-RU"/>
              </w:rPr>
              <w:t xml:space="preserve"> та</w:t>
            </w:r>
            <w:r w:rsidRPr="00D87534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b/>
                <w:w w:val="105"/>
                <w:sz w:val="16"/>
                <w:szCs w:val="16"/>
                <w:lang w:val="ru-RU"/>
              </w:rPr>
              <w:t>інші</w:t>
            </w:r>
            <w:proofErr w:type="spellEnd"/>
            <w:r w:rsidRPr="00D87534">
              <w:rPr>
                <w:b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b/>
                <w:w w:val="105"/>
                <w:sz w:val="16"/>
                <w:szCs w:val="16"/>
                <w:lang w:val="ru-RU"/>
              </w:rPr>
              <w:t>поверхневі</w:t>
            </w:r>
            <w:proofErr w:type="spellEnd"/>
            <w:r w:rsidRPr="00D87534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b/>
                <w:spacing w:val="-1"/>
                <w:w w:val="105"/>
                <w:sz w:val="16"/>
                <w:szCs w:val="16"/>
                <w:lang w:val="ru-RU"/>
              </w:rPr>
              <w:t>помилки</w:t>
            </w:r>
            <w:proofErr w:type="spellEnd"/>
            <w:r w:rsidRPr="00D87534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</w:p>
          <w:p w:rsidR="00D770B3" w:rsidRPr="00241FE2" w:rsidRDefault="00D770B3" w:rsidP="00241FE2">
            <w:pPr>
              <w:pStyle w:val="TableParagraph"/>
              <w:spacing w:before="99" w:line="271" w:lineRule="auto"/>
              <w:ind w:left="35" w:right="262"/>
              <w:rPr>
                <w:b/>
                <w:spacing w:val="-9"/>
                <w:w w:val="105"/>
                <w:sz w:val="16"/>
                <w:szCs w:val="16"/>
                <w:lang w:val="ru-RU"/>
              </w:rPr>
            </w:pPr>
            <w:r w:rsidRPr="00D770B3"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D770B3">
              <w:rPr>
                <w:b/>
                <w:sz w:val="16"/>
                <w:szCs w:val="16"/>
                <w:lang w:val="ru-RU"/>
              </w:rPr>
              <w:t>Зворотня</w:t>
            </w:r>
            <w:proofErr w:type="spellEnd"/>
            <w:r w:rsidRPr="00D770B3">
              <w:rPr>
                <w:b/>
                <w:sz w:val="16"/>
                <w:szCs w:val="16"/>
                <w:lang w:val="ru-RU"/>
              </w:rPr>
              <w:t xml:space="preserve"> сторона)</w:t>
            </w:r>
          </w:p>
        </w:tc>
        <w:tc>
          <w:tcPr>
            <w:tcW w:w="8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6FB0" w:rsidRPr="00D87534" w:rsidRDefault="00586FB0">
            <w:pPr>
              <w:pStyle w:val="TableParagraph"/>
              <w:spacing w:before="11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735C49">
            <w:pPr>
              <w:pStyle w:val="TableParagraph"/>
              <w:spacing w:line="264" w:lineRule="auto"/>
              <w:ind w:left="35"/>
              <w:rPr>
                <w:sz w:val="16"/>
                <w:szCs w:val="16"/>
                <w:lang w:val="ru-RU"/>
              </w:rPr>
            </w:pPr>
            <w:proofErr w:type="spellStart"/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Дефекти</w:t>
            </w:r>
            <w:proofErr w:type="spellEnd"/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,</w:t>
            </w:r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які</w:t>
            </w:r>
            <w:proofErr w:type="spellEnd"/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не</w:t>
            </w:r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можуть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бути</w:t>
            </w:r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w w:val="105"/>
                <w:sz w:val="16"/>
                <w:szCs w:val="16"/>
                <w:lang w:val="ru-RU"/>
              </w:rPr>
              <w:t>виявлені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w w:val="105"/>
                <w:sz w:val="16"/>
                <w:szCs w:val="16"/>
                <w:lang w:val="ru-RU"/>
              </w:rPr>
              <w:t>протягом</w:t>
            </w:r>
            <w:proofErr w:type="spellEnd"/>
            <w:r w:rsidR="00D770B3"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10</w:t>
            </w:r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секунд</w:t>
            </w:r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при</w:t>
            </w:r>
            <w:r w:rsidRPr="00D87534">
              <w:rPr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огляді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spacing w:val="-9"/>
                <w:w w:val="105"/>
                <w:sz w:val="16"/>
                <w:szCs w:val="16"/>
                <w:lang w:val="ru-RU"/>
              </w:rPr>
              <w:t>поверхні</w:t>
            </w:r>
            <w:proofErr w:type="spellEnd"/>
            <w:r w:rsidR="00D770B3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w w:val="105"/>
                <w:sz w:val="16"/>
                <w:szCs w:val="16"/>
                <w:lang w:val="ru-RU"/>
              </w:rPr>
              <w:t>зворотньої</w:t>
            </w:r>
            <w:proofErr w:type="spellEnd"/>
            <w:r w:rsidRPr="00D87534">
              <w:rPr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w w:val="105"/>
                <w:sz w:val="16"/>
                <w:szCs w:val="16"/>
                <w:lang w:val="ru-RU"/>
              </w:rPr>
              <w:t>сторони</w:t>
            </w:r>
            <w:proofErr w:type="spellEnd"/>
            <w:r w:rsidR="00D770B3">
              <w:rPr>
                <w:spacing w:val="-11"/>
                <w:w w:val="105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згідно</w:t>
            </w:r>
            <w:proofErr w:type="spellEnd"/>
            <w:r w:rsidRPr="00D87534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spacing w:val="1"/>
                <w:w w:val="105"/>
                <w:sz w:val="16"/>
                <w:szCs w:val="16"/>
                <w:lang w:val="ru-RU"/>
              </w:rPr>
              <w:t>зі</w:t>
            </w:r>
            <w:proofErr w:type="spellEnd"/>
            <w:r w:rsidR="00D770B3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w w:val="105"/>
                <w:sz w:val="16"/>
                <w:szCs w:val="16"/>
                <w:lang w:val="ru-RU"/>
              </w:rPr>
              <w:t>згаданим</w:t>
            </w:r>
            <w:proofErr w:type="spellEnd"/>
            <w:r w:rsidR="00D770B3">
              <w:rPr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вище</w:t>
            </w:r>
            <w:proofErr w:type="spellEnd"/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Стандартом</w:t>
            </w:r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735C49">
              <w:rPr>
                <w:w w:val="105"/>
                <w:sz w:val="16"/>
                <w:szCs w:val="16"/>
              </w:rPr>
              <w:t xml:space="preserve">AMK </w:t>
            </w:r>
            <w:r w:rsidRPr="00D87534">
              <w:rPr>
                <w:w w:val="105"/>
                <w:sz w:val="16"/>
                <w:szCs w:val="16"/>
                <w:lang w:val="ru-RU"/>
              </w:rPr>
              <w:t xml:space="preserve">- </w:t>
            </w:r>
            <w:r w:rsidRPr="00735C49">
              <w:rPr>
                <w:w w:val="105"/>
                <w:sz w:val="16"/>
                <w:szCs w:val="16"/>
              </w:rPr>
              <w:t xml:space="preserve">MB </w:t>
            </w:r>
            <w:r w:rsidRPr="00D87534">
              <w:rPr>
                <w:w w:val="105"/>
                <w:sz w:val="16"/>
                <w:szCs w:val="16"/>
                <w:lang w:val="ru-RU"/>
              </w:rPr>
              <w:t>-009,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не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приймаються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в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якості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рекламації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або</w:t>
            </w:r>
            <w:r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дефекту.</w:t>
            </w:r>
          </w:p>
        </w:tc>
      </w:tr>
      <w:tr w:rsidR="00586FB0" w:rsidRPr="00397600" w:rsidTr="00735C49">
        <w:trPr>
          <w:trHeight w:val="1059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spacing w:before="3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735C49" w:rsidRDefault="00735C49">
            <w:pPr>
              <w:pStyle w:val="TableParagraph"/>
              <w:ind w:left="30"/>
              <w:jc w:val="center"/>
              <w:rPr>
                <w:b/>
                <w:sz w:val="16"/>
                <w:szCs w:val="16"/>
              </w:rPr>
            </w:pPr>
            <w:r w:rsidRPr="00735C49">
              <w:rPr>
                <w:b/>
                <w:w w:val="103"/>
                <w:sz w:val="16"/>
                <w:szCs w:val="16"/>
              </w:rPr>
              <w:t>4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Default="00735C49" w:rsidP="00241FE2">
            <w:pPr>
              <w:pStyle w:val="TableParagraph"/>
              <w:spacing w:line="271" w:lineRule="auto"/>
              <w:ind w:left="35" w:right="348"/>
              <w:rPr>
                <w:b/>
                <w:spacing w:val="-8"/>
                <w:w w:val="105"/>
                <w:sz w:val="16"/>
                <w:szCs w:val="16"/>
                <w:lang w:val="ru-RU"/>
              </w:rPr>
            </w:pPr>
            <w:r w:rsidRPr="00D87534">
              <w:rPr>
                <w:b/>
                <w:w w:val="105"/>
                <w:sz w:val="16"/>
                <w:szCs w:val="16"/>
                <w:lang w:val="ru-RU"/>
              </w:rPr>
              <w:t>Сліди на поверхні та</w:t>
            </w:r>
            <w:r w:rsidRPr="00D87534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b/>
                <w:w w:val="105"/>
                <w:sz w:val="16"/>
                <w:szCs w:val="16"/>
                <w:lang w:val="ru-RU"/>
              </w:rPr>
              <w:t>інші поверхневі</w:t>
            </w:r>
            <w:r w:rsidRPr="00D87534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b/>
                <w:spacing w:val="-1"/>
                <w:w w:val="105"/>
                <w:sz w:val="16"/>
                <w:szCs w:val="16"/>
                <w:lang w:val="ru-RU"/>
              </w:rPr>
              <w:t>помилки</w:t>
            </w:r>
            <w:r w:rsidRPr="00D87534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</w:p>
          <w:p w:rsidR="00241FE2" w:rsidRPr="00D87534" w:rsidRDefault="00241FE2" w:rsidP="00241FE2">
            <w:pPr>
              <w:pStyle w:val="TableParagraph"/>
              <w:spacing w:line="271" w:lineRule="auto"/>
              <w:ind w:left="35" w:right="348"/>
              <w:rPr>
                <w:b/>
                <w:sz w:val="16"/>
                <w:szCs w:val="16"/>
                <w:lang w:val="ru-RU"/>
              </w:rPr>
            </w:pPr>
            <w:r w:rsidRPr="00241FE2"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241FE2">
              <w:rPr>
                <w:b/>
                <w:sz w:val="16"/>
                <w:szCs w:val="16"/>
                <w:lang w:val="ru-RU"/>
              </w:rPr>
              <w:t>лицьова</w:t>
            </w:r>
            <w:proofErr w:type="spellEnd"/>
            <w:r w:rsidRPr="00241FE2">
              <w:rPr>
                <w:b/>
                <w:sz w:val="16"/>
                <w:szCs w:val="16"/>
                <w:lang w:val="ru-RU"/>
              </w:rPr>
              <w:t xml:space="preserve"> сторона)</w:t>
            </w:r>
          </w:p>
        </w:tc>
        <w:tc>
          <w:tcPr>
            <w:tcW w:w="8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6FB0" w:rsidRPr="00D87534" w:rsidRDefault="00735C49">
            <w:pPr>
              <w:pStyle w:val="TableParagraph"/>
              <w:spacing w:before="8"/>
              <w:ind w:left="35"/>
              <w:rPr>
                <w:sz w:val="16"/>
                <w:szCs w:val="16"/>
                <w:lang w:val="ru-RU"/>
              </w:rPr>
            </w:pP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Складки</w:t>
            </w:r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на</w:t>
            </w:r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плівці</w:t>
            </w:r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не</w:t>
            </w:r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допускаються.</w:t>
            </w:r>
          </w:p>
          <w:p w:rsidR="00586FB0" w:rsidRPr="00D87534" w:rsidRDefault="00735C49">
            <w:pPr>
              <w:pStyle w:val="TableParagraph"/>
              <w:spacing w:before="17"/>
              <w:ind w:left="35"/>
              <w:rPr>
                <w:sz w:val="16"/>
                <w:szCs w:val="16"/>
                <w:lang w:val="ru-RU"/>
              </w:rPr>
            </w:pP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Розшарування</w:t>
            </w:r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плівки</w:t>
            </w:r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не</w:t>
            </w:r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допускається.</w:t>
            </w:r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(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Відділення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шарів</w:t>
            </w:r>
            <w:proofErr w:type="spellEnd"/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плівки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="00D770B3">
              <w:rPr>
                <w:w w:val="105"/>
                <w:sz w:val="16"/>
                <w:szCs w:val="16"/>
                <w:lang w:val="ru-RU"/>
              </w:rPr>
              <w:t>один</w:t>
            </w:r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від</w:t>
            </w:r>
            <w:proofErr w:type="spellEnd"/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="00D770B3">
              <w:rPr>
                <w:w w:val="105"/>
                <w:sz w:val="16"/>
                <w:szCs w:val="16"/>
                <w:lang w:val="ru-RU"/>
              </w:rPr>
              <w:t>одного</w:t>
            </w:r>
            <w:r w:rsidRPr="00D87534">
              <w:rPr>
                <w:w w:val="105"/>
                <w:sz w:val="16"/>
                <w:szCs w:val="16"/>
                <w:lang w:val="ru-RU"/>
              </w:rPr>
              <w:t>)</w:t>
            </w:r>
          </w:p>
          <w:p w:rsidR="00586FB0" w:rsidRPr="00D87534" w:rsidRDefault="00586FB0">
            <w:pPr>
              <w:pStyle w:val="TableParagraph"/>
              <w:spacing w:before="5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735C49" w:rsidP="00D770B3">
            <w:pPr>
              <w:pStyle w:val="TableParagraph"/>
              <w:spacing w:line="190" w:lineRule="atLeast"/>
              <w:ind w:left="35"/>
              <w:rPr>
                <w:sz w:val="16"/>
                <w:szCs w:val="16"/>
                <w:lang w:val="ru-RU"/>
              </w:rPr>
            </w:pP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Дефекти,</w:t>
            </w:r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які</w:t>
            </w:r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не</w:t>
            </w:r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можуть</w:t>
            </w:r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бути</w:t>
            </w:r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виявлено</w:t>
            </w:r>
            <w:proofErr w:type="spellEnd"/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при</w:t>
            </w:r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огляді</w:t>
            </w:r>
            <w:proofErr w:type="spellEnd"/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w w:val="105"/>
                <w:sz w:val="16"/>
                <w:szCs w:val="16"/>
                <w:lang w:val="ru-RU"/>
              </w:rPr>
              <w:t>протягом</w:t>
            </w:r>
            <w:proofErr w:type="spellEnd"/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20</w:t>
            </w:r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секунд</w:t>
            </w:r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згідно</w:t>
            </w:r>
            <w:proofErr w:type="spellEnd"/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spacing w:val="-8"/>
                <w:w w:val="105"/>
                <w:sz w:val="16"/>
                <w:szCs w:val="16"/>
                <w:lang w:val="ru-RU"/>
              </w:rPr>
              <w:t>зі</w:t>
            </w:r>
            <w:proofErr w:type="spellEnd"/>
            <w:r w:rsidR="00D770B3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Стандартом</w:t>
            </w:r>
            <w:r w:rsidRPr="00D8753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735C49">
              <w:rPr>
                <w:w w:val="105"/>
                <w:sz w:val="16"/>
                <w:szCs w:val="16"/>
              </w:rPr>
              <w:t xml:space="preserve">AMK </w:t>
            </w:r>
            <w:r w:rsidRPr="00D87534">
              <w:rPr>
                <w:w w:val="105"/>
                <w:sz w:val="16"/>
                <w:szCs w:val="16"/>
                <w:lang w:val="ru-RU"/>
              </w:rPr>
              <w:t xml:space="preserve">- </w:t>
            </w:r>
            <w:r w:rsidRPr="00735C49">
              <w:rPr>
                <w:w w:val="105"/>
                <w:sz w:val="16"/>
                <w:szCs w:val="16"/>
              </w:rPr>
              <w:t xml:space="preserve">MB </w:t>
            </w:r>
            <w:r w:rsidRPr="00D87534">
              <w:rPr>
                <w:w w:val="105"/>
                <w:sz w:val="16"/>
                <w:szCs w:val="16"/>
                <w:lang w:val="ru-RU"/>
              </w:rPr>
              <w:t>-009,</w:t>
            </w:r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не</w:t>
            </w:r>
            <w:r w:rsidRPr="00D87534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приймаються</w:t>
            </w:r>
            <w:proofErr w:type="spellEnd"/>
            <w:r w:rsidRPr="00D87534">
              <w:rPr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в</w:t>
            </w:r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якості</w:t>
            </w:r>
            <w:proofErr w:type="spellEnd"/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рекламації</w:t>
            </w:r>
            <w:proofErr w:type="spellEnd"/>
            <w:r w:rsidRPr="00D87534">
              <w:rPr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або</w:t>
            </w:r>
            <w:proofErr w:type="spellEnd"/>
            <w:r w:rsidRPr="00D87534">
              <w:rPr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дефекту.</w:t>
            </w:r>
          </w:p>
        </w:tc>
      </w:tr>
      <w:tr w:rsidR="00586FB0" w:rsidRPr="00397600" w:rsidTr="003D0BC2">
        <w:trPr>
          <w:trHeight w:val="729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735C49" w:rsidRDefault="00735C49">
            <w:pPr>
              <w:pStyle w:val="TableParagraph"/>
              <w:spacing w:before="128"/>
              <w:ind w:left="30"/>
              <w:jc w:val="center"/>
              <w:rPr>
                <w:b/>
                <w:sz w:val="16"/>
                <w:szCs w:val="16"/>
              </w:rPr>
            </w:pPr>
            <w:r w:rsidRPr="00735C49">
              <w:rPr>
                <w:b/>
                <w:w w:val="103"/>
                <w:sz w:val="16"/>
                <w:szCs w:val="16"/>
              </w:rPr>
              <w:t>5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735C49" w:rsidRDefault="00586F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586FB0" w:rsidRPr="00735C49" w:rsidRDefault="00735C49">
            <w:pPr>
              <w:pStyle w:val="TableParagraph"/>
              <w:spacing w:before="119"/>
              <w:ind w:left="35"/>
              <w:rPr>
                <w:b/>
                <w:sz w:val="16"/>
                <w:szCs w:val="16"/>
              </w:rPr>
            </w:pPr>
            <w:r w:rsidRPr="00735C49">
              <w:rPr>
                <w:b/>
                <w:w w:val="105"/>
                <w:sz w:val="16"/>
                <w:szCs w:val="16"/>
              </w:rPr>
              <w:t>Допуск</w:t>
            </w:r>
            <w:r w:rsidRPr="00735C49">
              <w:rPr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735C49">
              <w:rPr>
                <w:b/>
                <w:w w:val="105"/>
                <w:sz w:val="16"/>
                <w:szCs w:val="16"/>
              </w:rPr>
              <w:t>на</w:t>
            </w:r>
            <w:r w:rsidRPr="00735C49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735C49">
              <w:rPr>
                <w:b/>
                <w:w w:val="105"/>
                <w:sz w:val="16"/>
                <w:szCs w:val="16"/>
              </w:rPr>
              <w:t>дефекти</w:t>
            </w:r>
            <w:r w:rsidRPr="00735C49">
              <w:rPr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735C49">
              <w:rPr>
                <w:b/>
                <w:w w:val="105"/>
                <w:sz w:val="16"/>
                <w:szCs w:val="16"/>
              </w:rPr>
              <w:t>торців</w:t>
            </w:r>
          </w:p>
        </w:tc>
        <w:tc>
          <w:tcPr>
            <w:tcW w:w="8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D770B3">
            <w:pPr>
              <w:pStyle w:val="TableParagraph"/>
              <w:spacing w:before="121"/>
              <w:ind w:left="35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 xml:space="preserve">По </w:t>
            </w:r>
            <w:proofErr w:type="spellStart"/>
            <w:r>
              <w:rPr>
                <w:w w:val="105"/>
                <w:sz w:val="16"/>
                <w:szCs w:val="16"/>
                <w:lang w:val="ru-RU"/>
              </w:rPr>
              <w:t>ширині</w:t>
            </w:r>
            <w:proofErr w:type="spellEnd"/>
            <w:r w:rsidR="00735C49"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(1220)</w:t>
            </w:r>
            <w:r w:rsidR="00735C49"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мм)</w:t>
            </w:r>
            <w:r w:rsidR="00735C49"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35C49" w:rsidRPr="00D87534">
              <w:rPr>
                <w:w w:val="105"/>
                <w:sz w:val="16"/>
                <w:szCs w:val="16"/>
                <w:lang w:val="ru-RU"/>
              </w:rPr>
              <w:t>складає</w:t>
            </w:r>
            <w:proofErr w:type="spellEnd"/>
            <w:r w:rsidR="00735C49"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7</w:t>
            </w:r>
            <w:r w:rsidR="00735C49"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мм</w:t>
            </w:r>
            <w:r w:rsidR="00735C49"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з</w:t>
            </w:r>
            <w:r w:rsidR="00735C49"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двох</w:t>
            </w:r>
            <w:r w:rsidR="00735C49"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сторін,</w:t>
            </w:r>
            <w:r w:rsidR="00735C49"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а</w:t>
            </w:r>
            <w:r w:rsidR="00735C49"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по</w:t>
            </w:r>
            <w:r w:rsidR="00735C49"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довжині</w:t>
            </w:r>
            <w:r w:rsidR="00735C49"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(2800)</w:t>
            </w:r>
            <w:r w:rsidR="00735C49"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мм)</w:t>
            </w:r>
            <w:r w:rsidR="00735C49"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-</w:t>
            </w:r>
            <w:r w:rsidR="00735C49"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5</w:t>
            </w:r>
            <w:r w:rsidR="00735C49"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мм</w:t>
            </w:r>
            <w:r w:rsidR="00735C49" w:rsidRPr="00D8753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з</w:t>
            </w:r>
            <w:r w:rsidR="00735C49"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двох</w:t>
            </w:r>
            <w:r w:rsidR="00735C49"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сторін.</w:t>
            </w:r>
          </w:p>
        </w:tc>
      </w:tr>
      <w:tr w:rsidR="00586FB0" w:rsidRPr="00397600" w:rsidTr="003D0BC2">
        <w:trPr>
          <w:trHeight w:val="69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735C49" w:rsidRDefault="00735C49">
            <w:pPr>
              <w:pStyle w:val="TableParagraph"/>
              <w:spacing w:before="128"/>
              <w:ind w:left="30"/>
              <w:jc w:val="center"/>
              <w:rPr>
                <w:b/>
                <w:sz w:val="16"/>
                <w:szCs w:val="16"/>
              </w:rPr>
            </w:pPr>
            <w:r w:rsidRPr="00735C49">
              <w:rPr>
                <w:b/>
                <w:w w:val="103"/>
                <w:sz w:val="16"/>
                <w:szCs w:val="16"/>
              </w:rPr>
              <w:t>6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735C49" w:rsidRDefault="00586F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586FB0" w:rsidRPr="00735C49" w:rsidRDefault="00735C49">
            <w:pPr>
              <w:pStyle w:val="TableParagraph"/>
              <w:spacing w:before="119"/>
              <w:ind w:left="35"/>
              <w:rPr>
                <w:b/>
                <w:sz w:val="16"/>
                <w:szCs w:val="16"/>
              </w:rPr>
            </w:pPr>
            <w:r w:rsidRPr="00735C49">
              <w:rPr>
                <w:b/>
                <w:spacing w:val="-1"/>
                <w:w w:val="105"/>
                <w:sz w:val="16"/>
                <w:szCs w:val="16"/>
              </w:rPr>
              <w:t>Викривлення</w:t>
            </w:r>
            <w:r w:rsidRPr="00735C49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735C49">
              <w:rPr>
                <w:b/>
                <w:w w:val="105"/>
                <w:sz w:val="16"/>
                <w:szCs w:val="16"/>
              </w:rPr>
              <w:t>плити</w:t>
            </w:r>
          </w:p>
        </w:tc>
        <w:tc>
          <w:tcPr>
            <w:tcW w:w="8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735C49">
            <w:pPr>
              <w:pStyle w:val="TableParagraph"/>
              <w:spacing w:before="121"/>
              <w:ind w:left="35"/>
              <w:rPr>
                <w:sz w:val="16"/>
                <w:szCs w:val="16"/>
                <w:lang w:val="ru-RU"/>
              </w:rPr>
            </w:pPr>
            <w:r w:rsidRPr="00D87534">
              <w:rPr>
                <w:w w:val="105"/>
                <w:sz w:val="16"/>
                <w:szCs w:val="16"/>
                <w:lang w:val="ru-RU"/>
              </w:rPr>
              <w:t>Допуск</w:t>
            </w:r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на</w:t>
            </w:r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викривлення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складає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не</w:t>
            </w:r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більше</w:t>
            </w:r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4</w:t>
            </w:r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мм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по</w:t>
            </w:r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ширині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(1220)</w:t>
            </w:r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мм)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і</w:t>
            </w:r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не</w:t>
            </w:r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більше</w:t>
            </w:r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10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мм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по</w:t>
            </w:r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довжині</w:t>
            </w:r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(2800)</w:t>
            </w:r>
            <w:r w:rsidRPr="00D8753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мм).</w:t>
            </w:r>
          </w:p>
        </w:tc>
      </w:tr>
      <w:tr w:rsidR="00586FB0" w:rsidTr="00735C49">
        <w:trPr>
          <w:trHeight w:val="316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spacing w:before="4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735C49" w:rsidRDefault="00735C49">
            <w:pPr>
              <w:pStyle w:val="TableParagraph"/>
              <w:ind w:left="30"/>
              <w:jc w:val="center"/>
              <w:rPr>
                <w:b/>
                <w:sz w:val="16"/>
                <w:szCs w:val="16"/>
              </w:rPr>
            </w:pPr>
            <w:r w:rsidRPr="00735C49">
              <w:rPr>
                <w:b/>
                <w:w w:val="103"/>
                <w:sz w:val="16"/>
                <w:szCs w:val="16"/>
              </w:rPr>
              <w:t>7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586FB0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  <w:p w:rsidR="00586FB0" w:rsidRPr="00D87534" w:rsidRDefault="00735C49">
            <w:pPr>
              <w:pStyle w:val="TableParagraph"/>
              <w:spacing w:before="143" w:line="271" w:lineRule="auto"/>
              <w:ind w:left="35" w:right="127"/>
              <w:rPr>
                <w:b/>
                <w:sz w:val="16"/>
                <w:szCs w:val="16"/>
                <w:lang w:val="ru-RU"/>
              </w:rPr>
            </w:pPr>
            <w:r w:rsidRPr="00D87534">
              <w:rPr>
                <w:b/>
                <w:spacing w:val="-1"/>
                <w:w w:val="105"/>
                <w:sz w:val="16"/>
                <w:szCs w:val="16"/>
                <w:lang w:val="ru-RU"/>
              </w:rPr>
              <w:t>Ефект</w:t>
            </w:r>
            <w:r w:rsidRPr="00D87534">
              <w:rPr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b/>
                <w:spacing w:val="-1"/>
                <w:w w:val="105"/>
                <w:sz w:val="16"/>
                <w:szCs w:val="16"/>
                <w:lang w:val="ru-RU"/>
              </w:rPr>
              <w:t>Апельсинової</w:t>
            </w:r>
            <w:r w:rsidRPr="00D87534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b/>
                <w:spacing w:val="-1"/>
                <w:w w:val="105"/>
                <w:sz w:val="16"/>
                <w:szCs w:val="16"/>
                <w:lang w:val="ru-RU"/>
              </w:rPr>
              <w:t>кірки</w:t>
            </w:r>
            <w:r w:rsidRPr="00D87534">
              <w:rPr>
                <w:b/>
                <w:spacing w:val="-41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b/>
                <w:w w:val="105"/>
                <w:sz w:val="16"/>
                <w:szCs w:val="16"/>
                <w:lang w:val="ru-RU"/>
              </w:rPr>
              <w:t>(Дзеркальний</w:t>
            </w:r>
            <w:r w:rsidRPr="00D87534">
              <w:rPr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b/>
                <w:w w:val="105"/>
                <w:sz w:val="16"/>
                <w:szCs w:val="16"/>
                <w:lang w:val="ru-RU"/>
              </w:rPr>
              <w:t>Ефект)</w:t>
            </w:r>
          </w:p>
        </w:tc>
        <w:tc>
          <w:tcPr>
            <w:tcW w:w="8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6FB0" w:rsidRPr="00D87534" w:rsidRDefault="00735C49">
            <w:pPr>
              <w:pStyle w:val="TableParagraph"/>
              <w:spacing w:before="8" w:line="264" w:lineRule="auto"/>
              <w:ind w:left="35"/>
              <w:rPr>
                <w:sz w:val="16"/>
                <w:szCs w:val="16"/>
                <w:lang w:val="ru-RU"/>
              </w:rPr>
            </w:pPr>
            <w:proofErr w:type="spellStart"/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Перевірка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ефекту</w:t>
            </w:r>
            <w:proofErr w:type="spellEnd"/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апельсинової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кірки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spacing w:val="-1"/>
                <w:w w:val="105"/>
                <w:sz w:val="16"/>
                <w:szCs w:val="16"/>
                <w:lang w:val="ru-RU"/>
              </w:rPr>
              <w:t>відбувається</w:t>
            </w:r>
            <w:proofErr w:type="spellEnd"/>
            <w:r w:rsidRPr="00D8753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spacing w:val="-1"/>
                <w:w w:val="105"/>
                <w:sz w:val="16"/>
                <w:szCs w:val="16"/>
                <w:lang w:val="ru-RU"/>
              </w:rPr>
              <w:t>відповідно</w:t>
            </w:r>
            <w:proofErr w:type="spellEnd"/>
            <w:r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spacing w:val="-9"/>
                <w:w w:val="105"/>
                <w:sz w:val="16"/>
                <w:szCs w:val="16"/>
                <w:lang w:val="ru-RU"/>
              </w:rPr>
              <w:t>і</w:t>
            </w:r>
            <w:r w:rsidRPr="00D87534">
              <w:rPr>
                <w:w w:val="105"/>
                <w:sz w:val="16"/>
                <w:szCs w:val="16"/>
                <w:lang w:val="ru-RU"/>
              </w:rPr>
              <w:t>з</w:t>
            </w:r>
            <w:proofErr w:type="spellEnd"/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визначенням</w:t>
            </w:r>
            <w:proofErr w:type="spellEnd"/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дзеркального</w:t>
            </w:r>
            <w:proofErr w:type="spellEnd"/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ефекту</w:t>
            </w:r>
            <w:r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(Рис.2)</w:t>
            </w:r>
            <w:r w:rsidRPr="00D87534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Результат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="00D770B3">
              <w:rPr>
                <w:w w:val="105"/>
                <w:sz w:val="16"/>
                <w:szCs w:val="16"/>
                <w:lang w:val="ru-RU"/>
              </w:rPr>
              <w:t>тесту</w:t>
            </w:r>
            <w:r w:rsidRPr="00D87534">
              <w:rPr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534">
              <w:rPr>
                <w:w w:val="105"/>
                <w:sz w:val="16"/>
                <w:szCs w:val="16"/>
                <w:lang w:val="ru-RU"/>
              </w:rPr>
              <w:t>визначається</w:t>
            </w:r>
            <w:proofErr w:type="spellEnd"/>
            <w:r w:rsidRPr="00D87534">
              <w:rPr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w w:val="105"/>
                <w:sz w:val="16"/>
                <w:szCs w:val="16"/>
                <w:lang w:val="ru-RU"/>
              </w:rPr>
              <w:t>останнім</w:t>
            </w:r>
            <w:proofErr w:type="spellEnd"/>
            <w:r w:rsidRPr="00D87534">
              <w:rPr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рядком,</w:t>
            </w:r>
            <w:r w:rsidRPr="00D87534">
              <w:rPr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0B3">
              <w:rPr>
                <w:w w:val="105"/>
                <w:sz w:val="16"/>
                <w:szCs w:val="16"/>
                <w:lang w:val="ru-RU"/>
              </w:rPr>
              <w:t>прочитаним</w:t>
            </w:r>
            <w:proofErr w:type="spellEnd"/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точно</w:t>
            </w:r>
            <w:r w:rsidRPr="00D87534">
              <w:rPr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і</w:t>
            </w:r>
            <w:r w:rsidRPr="00D87534">
              <w:rPr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в</w:t>
            </w:r>
            <w:r w:rsidRPr="00D87534">
              <w:rPr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повному</w:t>
            </w:r>
            <w:r w:rsidRPr="00D87534">
              <w:rPr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87534">
              <w:rPr>
                <w:w w:val="105"/>
                <w:sz w:val="16"/>
                <w:szCs w:val="16"/>
                <w:lang w:val="ru-RU"/>
              </w:rPr>
              <w:t>обсязі.</w:t>
            </w:r>
          </w:p>
          <w:p w:rsidR="00586FB0" w:rsidRPr="00D87534" w:rsidRDefault="00D770B3">
            <w:pPr>
              <w:pStyle w:val="TableParagraph"/>
              <w:spacing w:after="86" w:line="172" w:lineRule="exact"/>
              <w:ind w:left="2454"/>
              <w:rPr>
                <w:sz w:val="16"/>
                <w:szCs w:val="16"/>
                <w:lang w:val="ru-RU"/>
              </w:rPr>
            </w:pPr>
            <w:r>
              <w:rPr>
                <w:spacing w:val="-1"/>
                <w:w w:val="105"/>
                <w:sz w:val="16"/>
                <w:szCs w:val="16"/>
                <w:lang w:val="ru-RU"/>
              </w:rPr>
              <w:t>З</w:t>
            </w:r>
            <w:r w:rsidR="00735C49" w:rsidRPr="00D87534">
              <w:rPr>
                <w:spacing w:val="-1"/>
                <w:w w:val="105"/>
                <w:sz w:val="16"/>
                <w:szCs w:val="16"/>
                <w:lang w:val="ru-RU"/>
              </w:rPr>
              <w:t>а</w:t>
            </w:r>
            <w:r w:rsidR="00735C49"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  <w:lang w:val="ru-RU"/>
              </w:rPr>
              <w:t>стандарто</w:t>
            </w:r>
            <w:r w:rsidR="00735C49" w:rsidRPr="00D87534">
              <w:rPr>
                <w:spacing w:val="-1"/>
                <w:w w:val="105"/>
                <w:sz w:val="16"/>
                <w:szCs w:val="16"/>
                <w:lang w:val="ru-RU"/>
              </w:rPr>
              <w:t>м</w:t>
            </w:r>
            <w:r w:rsidR="00735C49"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735C49">
              <w:rPr>
                <w:w w:val="105"/>
                <w:sz w:val="16"/>
                <w:szCs w:val="16"/>
              </w:rPr>
              <w:t>AGT</w:t>
            </w:r>
            <w:r w:rsidR="00735C49" w:rsidRPr="00D8753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нормою</w:t>
            </w:r>
            <w:r w:rsidR="00735C49"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є</w:t>
            </w:r>
            <w:r w:rsidR="00735C49"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35C49" w:rsidRPr="00D87534">
              <w:rPr>
                <w:w w:val="105"/>
                <w:sz w:val="16"/>
                <w:szCs w:val="16"/>
                <w:lang w:val="ru-RU"/>
              </w:rPr>
              <w:t>показник</w:t>
            </w:r>
            <w:proofErr w:type="spellEnd"/>
            <w:r w:rsidR="00735C49" w:rsidRPr="00D8753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="00735C49" w:rsidRPr="00D87534">
              <w:rPr>
                <w:w w:val="105"/>
                <w:sz w:val="16"/>
                <w:szCs w:val="16"/>
                <w:lang w:val="ru-RU"/>
              </w:rPr>
              <w:t>5.</w:t>
            </w:r>
          </w:p>
          <w:p w:rsidR="00586FB0" w:rsidRDefault="00735C49">
            <w:pPr>
              <w:pStyle w:val="TableParagraph"/>
              <w:tabs>
                <w:tab w:val="left" w:pos="4578"/>
              </w:tabs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761502" cy="1083564"/>
                  <wp:effectExtent l="0" t="0" r="0" b="254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502" cy="108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bookmarkStart w:id="0" w:name="_GoBack"/>
            <w:bookmarkEnd w:id="0"/>
            <w:r>
              <w:rPr>
                <w:rFonts w:ascii="Times New Roman"/>
                <w:noProof/>
                <w:position w:val="6"/>
                <w:sz w:val="20"/>
                <w:lang w:val="ru-RU" w:eastAsia="ru-RU"/>
              </w:rPr>
              <w:drawing>
                <wp:inline distT="0" distB="0" distL="0" distR="0">
                  <wp:extent cx="1816245" cy="109728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24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6FB0" w:rsidRDefault="00735C49">
            <w:pPr>
              <w:pStyle w:val="TableParagraph"/>
              <w:tabs>
                <w:tab w:val="left" w:pos="5932"/>
              </w:tabs>
              <w:spacing w:before="39"/>
              <w:ind w:left="1193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position w:val="-6"/>
                <w:sz w:val="11"/>
              </w:rPr>
              <w:t xml:space="preserve">Рис-1 </w:t>
            </w:r>
            <w:r>
              <w:rPr>
                <w:rFonts w:ascii="Calibri" w:hAnsi="Calibri"/>
                <w:position w:val="-6"/>
                <w:sz w:val="11"/>
              </w:rPr>
              <w:tab/>
            </w:r>
            <w:r>
              <w:rPr>
                <w:rFonts w:ascii="Calibri" w:hAnsi="Calibri"/>
                <w:sz w:val="11"/>
              </w:rPr>
              <w:t>Рис-2</w:t>
            </w:r>
          </w:p>
        </w:tc>
      </w:tr>
    </w:tbl>
    <w:p w:rsidR="00586FB0" w:rsidRDefault="00402347">
      <w:pPr>
        <w:rPr>
          <w:sz w:val="2"/>
          <w:szCs w:val="2"/>
        </w:rPr>
      </w:pPr>
      <w:r>
        <w:pict>
          <v:rect id="docshape1" o:spid="_x0000_s1027" style="position:absolute;margin-left:209.85pt;margin-top:667.1pt;width:22.15pt;height:9.1pt;z-index:-15893504;mso-position-horizontal-relative:page;mso-position-vertical-relative:page" filled="f" strokecolor="#bbb" strokeweight="1.47pt">
            <w10:wrap anchorx="page" anchory="page"/>
          </v:rect>
        </w:pict>
      </w:r>
      <w:r>
        <w:pict>
          <v:rect id="docshape2" o:spid="_x0000_s1026" style="position:absolute;margin-left:446.8pt;margin-top:663.6pt;width:21.1pt;height:10.7pt;z-index:-15892992;mso-position-horizontal-relative:page;mso-position-vertical-relative:page" filled="f" strokecolor="#bbb" strokeweight="1.47pt">
            <w10:wrap anchorx="page" anchory="page"/>
          </v:rect>
        </w:pict>
      </w:r>
    </w:p>
    <w:sectPr w:rsidR="00586FB0">
      <w:type w:val="continuous"/>
      <w:pgSz w:w="12240" w:h="15840"/>
      <w:pgMar w:top="280" w:right="2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6FB0"/>
    <w:rsid w:val="00241FE2"/>
    <w:rsid w:val="00397600"/>
    <w:rsid w:val="003D0BC2"/>
    <w:rsid w:val="00402347"/>
    <w:rsid w:val="00586FB0"/>
    <w:rsid w:val="00735C49"/>
    <w:rsid w:val="008F223A"/>
    <w:rsid w:val="00CB01A9"/>
    <w:rsid w:val="00D770B3"/>
    <w:rsid w:val="00D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C6DA86-14B2-4D38-94CD-A6296E99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Güvence Müdürlüğü</dc:creator>
  <cp:lastModifiedBy>Набока Сергей</cp:lastModifiedBy>
  <cp:revision>9</cp:revision>
  <dcterms:created xsi:type="dcterms:W3CDTF">2022-01-26T06:53:00Z</dcterms:created>
  <dcterms:modified xsi:type="dcterms:W3CDTF">2022-07-06T10:02:00Z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2022-01-26T00:00:00Z</vt:filetime>
  </property>
</Properties>
</file>